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8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683"/>
        <w:gridCol w:w="5373"/>
      </w:tblGrid>
      <w:tr w:rsidR="00031FE3" w:rsidRPr="00031FE3" w:rsidTr="00887BFD">
        <w:trPr>
          <w:trHeight w:val="10912"/>
        </w:trPr>
        <w:tc>
          <w:tcPr>
            <w:tcW w:w="5529" w:type="dxa"/>
          </w:tcPr>
          <w:p w:rsidR="007444DB" w:rsidRPr="00031FE3" w:rsidRDefault="007444DB" w:rsidP="007444DB">
            <w:pPr>
              <w:pStyle w:val="a6"/>
              <w:jc w:val="center"/>
              <w:rPr>
                <w:rFonts w:ascii="Times New Roman" w:hAnsi="Times New Roman" w:cs="Times New Roman"/>
                <w:b/>
                <w:color w:val="7030A0"/>
                <w:bdr w:val="none" w:sz="0" w:space="0" w:color="auto" w:frame="1"/>
                <w:lang w:eastAsia="ru-RU"/>
              </w:rPr>
            </w:pPr>
            <w:r w:rsidRPr="00031FE3">
              <w:rPr>
                <w:rFonts w:ascii="Times New Roman" w:hAnsi="Times New Roman" w:cs="Times New Roman"/>
                <w:b/>
                <w:color w:val="7030A0"/>
                <w:lang w:eastAsia="ru-RU"/>
              </w:rPr>
              <w:t>О</w:t>
            </w:r>
            <w:r w:rsidRPr="00031FE3">
              <w:rPr>
                <w:rFonts w:ascii="Times New Roman" w:hAnsi="Times New Roman" w:cs="Times New Roman"/>
                <w:b/>
                <w:color w:val="7030A0"/>
                <w:bdr w:val="none" w:sz="0" w:space="0" w:color="auto" w:frame="1"/>
                <w:lang w:eastAsia="ru-RU"/>
              </w:rPr>
              <w:t xml:space="preserve">сновные принципы </w:t>
            </w:r>
            <w:proofErr w:type="gramStart"/>
            <w:r w:rsidRPr="00031FE3">
              <w:rPr>
                <w:rFonts w:ascii="Times New Roman" w:hAnsi="Times New Roman" w:cs="Times New Roman"/>
                <w:b/>
                <w:color w:val="7030A0"/>
                <w:bdr w:val="none" w:sz="0" w:space="0" w:color="auto" w:frame="1"/>
                <w:lang w:eastAsia="ru-RU"/>
              </w:rPr>
              <w:t>правильного</w:t>
            </w:r>
            <w:proofErr w:type="gramEnd"/>
          </w:p>
          <w:p w:rsidR="007444DB" w:rsidRPr="00031FE3" w:rsidRDefault="007444DB" w:rsidP="007444DB">
            <w:pPr>
              <w:pStyle w:val="a6"/>
              <w:jc w:val="center"/>
              <w:rPr>
                <w:rFonts w:ascii="Times New Roman" w:hAnsi="Times New Roman" w:cs="Times New Roman"/>
                <w:b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b/>
                <w:color w:val="7030A0"/>
                <w:bdr w:val="none" w:sz="0" w:space="0" w:color="auto" w:frame="1"/>
                <w:lang w:eastAsia="ru-RU"/>
              </w:rPr>
              <w:t>(здорового) питания</w:t>
            </w:r>
            <w:r w:rsidRPr="00031FE3">
              <w:rPr>
                <w:rFonts w:ascii="Times New Roman" w:hAnsi="Times New Roman" w:cs="Times New Roman"/>
                <w:b/>
                <w:color w:val="7030A0"/>
                <w:lang w:eastAsia="ru-RU"/>
              </w:rPr>
              <w:t>:</w:t>
            </w:r>
          </w:p>
          <w:p w:rsidR="007444DB" w:rsidRPr="00031FE3" w:rsidRDefault="007444DB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1. Суточный рацион должен содержать достаточное количество белков, жиров, углеводов, витаминов, минеральных веществ. Количество белка в рационе должно соответствовать физиологической норме – 1-1,5 г на 1кг веса.</w:t>
            </w:r>
          </w:p>
          <w:p w:rsidR="007444DB" w:rsidRPr="00031FE3" w:rsidRDefault="007444DB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2. Оптимальное количество жиров – 0,8-1,0 г на 1 кг веса в сутки. Жиры дольше задерживаются в желудке, уменьшают возбудимость головного мозга, устраняя чувство голода. Растительные жиры повышают активность ферментов, стимулирующих процесс распада жира в организме.</w:t>
            </w:r>
          </w:p>
          <w:p w:rsidR="007444DB" w:rsidRPr="00031FE3" w:rsidRDefault="007444DB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4. Количество приемов пищи</w:t>
            </w:r>
            <w:r w:rsidR="00064ED9" w:rsidRPr="00031FE3">
              <w:rPr>
                <w:rFonts w:ascii="Times New Roman" w:hAnsi="Times New Roman" w:cs="Times New Roman"/>
                <w:color w:val="7030A0"/>
                <w:lang w:eastAsia="ru-RU"/>
              </w:rPr>
              <w:t xml:space="preserve"> в течение дня не менее 4-5 раз</w:t>
            </w: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. Основная калорийность рациона должна приходиться на первую половину дня.</w:t>
            </w:r>
          </w:p>
          <w:p w:rsidR="007444DB" w:rsidRPr="00031FE3" w:rsidRDefault="007444DB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5. Интервалы между приемами пищи не должны превышать 3,5-4 часа.</w:t>
            </w:r>
          </w:p>
          <w:p w:rsidR="00064ED9" w:rsidRPr="00031FE3" w:rsidRDefault="00064ED9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</w:p>
          <w:p w:rsidR="007444DB" w:rsidRPr="00031FE3" w:rsidRDefault="007444DB" w:rsidP="007444DB">
            <w:pPr>
              <w:pStyle w:val="a6"/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noProof/>
                <w:color w:val="7030A0"/>
                <w:lang w:eastAsia="ru-RU"/>
              </w:rPr>
              <w:drawing>
                <wp:inline distT="0" distB="0" distL="0" distR="0">
                  <wp:extent cx="3403599" cy="25527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4075" cy="2553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1FE3" w:rsidRPr="00031FE3" w:rsidRDefault="00031FE3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</w:p>
          <w:p w:rsidR="00FE7803" w:rsidRDefault="00FE7803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</w:p>
          <w:p w:rsidR="007444DB" w:rsidRPr="00031FE3" w:rsidRDefault="007444DB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6. Количество свободной жи</w:t>
            </w:r>
            <w:r w:rsidR="00031FE3" w:rsidRPr="00031FE3">
              <w:rPr>
                <w:rFonts w:ascii="Times New Roman" w:hAnsi="Times New Roman" w:cs="Times New Roman"/>
                <w:color w:val="7030A0"/>
                <w:lang w:eastAsia="ru-RU"/>
              </w:rPr>
              <w:t>дкости не менее 1,5л в сутки</w:t>
            </w: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 xml:space="preserve">. Лучше не употреблять кофе натощак, после 18 часов желательно не употреблять зеленый чай, чай </w:t>
            </w:r>
            <w:proofErr w:type="spellStart"/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каркадэ</w:t>
            </w:r>
            <w:proofErr w:type="spellEnd"/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, кофе, соки из кислых фруктов.</w:t>
            </w:r>
          </w:p>
          <w:p w:rsidR="002D2F56" w:rsidRPr="00031FE3" w:rsidRDefault="002D2F56" w:rsidP="00031FE3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</w:p>
          <w:p w:rsidR="002D2F56" w:rsidRPr="00031FE3" w:rsidRDefault="002D2F56" w:rsidP="002D2F5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</w:p>
          <w:p w:rsidR="002D2F56" w:rsidRPr="00031FE3" w:rsidRDefault="002D2F56" w:rsidP="002D2F5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</w:p>
          <w:p w:rsidR="002D2F56" w:rsidRPr="00031FE3" w:rsidRDefault="002D2F56" w:rsidP="002D2F5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</w:p>
          <w:p w:rsidR="002D2F56" w:rsidRPr="00031FE3" w:rsidRDefault="002D2F56" w:rsidP="002D2F5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Пища плохо усваивается (нельзя принимать):</w:t>
            </w:r>
          </w:p>
          <w:p w:rsidR="002D2F56" w:rsidRPr="00031FE3" w:rsidRDefault="002D2F56" w:rsidP="002D2F56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601" w:hanging="426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Когда нет чувства голода.</w:t>
            </w:r>
          </w:p>
          <w:p w:rsidR="002D2F56" w:rsidRPr="00031FE3" w:rsidRDefault="002D2F56" w:rsidP="002D2F56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601" w:hanging="426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При сильной усталости.</w:t>
            </w:r>
          </w:p>
          <w:p w:rsidR="002D2F56" w:rsidRPr="00031FE3" w:rsidRDefault="002D2F56" w:rsidP="002D2F56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601" w:hanging="426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При болезни.</w:t>
            </w:r>
          </w:p>
          <w:p w:rsidR="002D2F56" w:rsidRPr="00031FE3" w:rsidRDefault="002D2F56" w:rsidP="002D2F56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601" w:hanging="426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При отрицательных эмоциях, беспокойстве и гневе, ревности.</w:t>
            </w:r>
          </w:p>
          <w:p w:rsidR="002D2F56" w:rsidRPr="00031FE3" w:rsidRDefault="002D2F56" w:rsidP="002D2F56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601" w:hanging="426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Перед началом тяжёлой физической работы.</w:t>
            </w:r>
          </w:p>
          <w:p w:rsidR="002D2F56" w:rsidRPr="00031FE3" w:rsidRDefault="002D2F56" w:rsidP="002D2F56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601" w:hanging="426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При перегреве и сильном ознобе.</w:t>
            </w:r>
          </w:p>
          <w:p w:rsidR="002D2F56" w:rsidRPr="00031FE3" w:rsidRDefault="002D2F56" w:rsidP="002D2F56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601" w:hanging="426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Когда торопитесь.</w:t>
            </w:r>
          </w:p>
          <w:p w:rsidR="002D2F56" w:rsidRPr="00031FE3" w:rsidRDefault="002D2F56" w:rsidP="002D2F56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601" w:hanging="426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Нельзя никакую пищу запивать.</w:t>
            </w:r>
          </w:p>
          <w:p w:rsidR="002D2F56" w:rsidRPr="00031FE3" w:rsidRDefault="002D2F56" w:rsidP="002D2F56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601" w:hanging="426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Нельзя есть сладкое после еды, так как наступает блокировка пищеварения и начинается процесс брожения.</w:t>
            </w:r>
          </w:p>
          <w:p w:rsidR="002D2F56" w:rsidRPr="00031FE3" w:rsidRDefault="002D2F56" w:rsidP="002D2F56">
            <w:pPr>
              <w:shd w:val="clear" w:color="auto" w:fill="FFFFFF"/>
              <w:spacing w:after="150"/>
              <w:ind w:left="975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2D2F56" w:rsidRPr="00031FE3" w:rsidRDefault="002D2F56" w:rsidP="002D2F5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hAnsi="Times New Roman" w:cs="Times New Roman"/>
                <w:noProof/>
                <w:color w:val="7030A0"/>
                <w:lang w:eastAsia="ru-RU"/>
              </w:rPr>
              <w:drawing>
                <wp:inline distT="0" distB="0" distL="0" distR="0">
                  <wp:extent cx="3429000" cy="1962150"/>
                  <wp:effectExtent l="0" t="0" r="0" b="0"/>
                  <wp:docPr id="17" name="Рисунок 17" descr="Картинки по запросу здоровое питание букле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Картинки по запросу здоровое питание буклет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837" cy="196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F56" w:rsidRPr="00031FE3" w:rsidRDefault="002D2F56" w:rsidP="002D2F5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  <w:p w:rsidR="0006238F" w:rsidRPr="00031FE3" w:rsidRDefault="0006238F" w:rsidP="002D2F56">
            <w:pPr>
              <w:pStyle w:val="a6"/>
              <w:jc w:val="both"/>
              <w:rPr>
                <w:rFonts w:ascii="Times New Roman" w:hAnsi="Times New Roman" w:cs="Times New Roman"/>
                <w:color w:val="7030A0"/>
              </w:rPr>
            </w:pPr>
            <w:bookmarkStart w:id="0" w:name="_GoBack"/>
            <w:bookmarkEnd w:id="0"/>
          </w:p>
        </w:tc>
        <w:tc>
          <w:tcPr>
            <w:tcW w:w="5683" w:type="dxa"/>
          </w:tcPr>
          <w:p w:rsidR="002D2F56" w:rsidRPr="00031FE3" w:rsidRDefault="002D2F56" w:rsidP="007444DB">
            <w:pPr>
              <w:pStyle w:val="a6"/>
              <w:jc w:val="both"/>
              <w:rPr>
                <w:noProof/>
                <w:color w:val="7030A0"/>
                <w:lang w:eastAsia="ru-RU"/>
              </w:rPr>
            </w:pPr>
          </w:p>
          <w:p w:rsidR="002D2F56" w:rsidRPr="00031FE3" w:rsidRDefault="002D2F56" w:rsidP="007444DB">
            <w:pPr>
              <w:pStyle w:val="a6"/>
              <w:jc w:val="both"/>
              <w:rPr>
                <w:noProof/>
                <w:color w:val="7030A0"/>
                <w:lang w:eastAsia="ru-RU"/>
              </w:rPr>
            </w:pPr>
            <w:r w:rsidRPr="00031FE3">
              <w:rPr>
                <w:noProof/>
                <w:color w:val="7030A0"/>
                <w:lang w:eastAsia="ru-RU"/>
              </w:rPr>
              <w:drawing>
                <wp:inline distT="0" distB="0" distL="0" distR="0">
                  <wp:extent cx="3524250" cy="3381374"/>
                  <wp:effectExtent l="0" t="0" r="0" b="0"/>
                  <wp:docPr id="4" name="Рисунок 4" descr="Картинки по запросу здоровое питание букле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Картинки по запросу здоровое питание буклет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757" cy="338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F56" w:rsidRPr="00031FE3" w:rsidRDefault="002D2F56" w:rsidP="007444DB">
            <w:pPr>
              <w:pStyle w:val="a6"/>
              <w:jc w:val="both"/>
              <w:rPr>
                <w:noProof/>
                <w:color w:val="7030A0"/>
                <w:lang w:eastAsia="ru-RU"/>
              </w:rPr>
            </w:pPr>
          </w:p>
          <w:p w:rsidR="002D2F56" w:rsidRPr="00031FE3" w:rsidRDefault="002D2F56" w:rsidP="007444DB">
            <w:pPr>
              <w:pStyle w:val="a6"/>
              <w:jc w:val="both"/>
              <w:rPr>
                <w:noProof/>
                <w:color w:val="7030A0"/>
                <w:lang w:eastAsia="ru-RU"/>
              </w:rPr>
            </w:pPr>
          </w:p>
          <w:p w:rsidR="00064ED9" w:rsidRPr="00031FE3" w:rsidRDefault="00064ED9" w:rsidP="00064ED9">
            <w:pPr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b/>
                <w:bCs/>
                <w:color w:val="7030A0"/>
                <w:bdr w:val="none" w:sz="0" w:space="0" w:color="auto" w:frame="1"/>
                <w:lang w:eastAsia="ru-RU"/>
              </w:rPr>
              <w:t>Правильное (здоровое) питание</w:t>
            </w:r>
            <w:r w:rsidRPr="00031FE3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является неотъемлемой частью здорового образа жизни, основные правила которого должны закладываться с самого детства и придерживаться которых необходимо в течение всей жизни. Самой распространенной является банальное переедание, а также отдавая предпочтение использованию в питании полуфабрикатов или фаст-</w:t>
            </w:r>
            <w:proofErr w:type="spellStart"/>
            <w:r w:rsidRPr="00031FE3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фуда</w:t>
            </w:r>
            <w:proofErr w:type="spellEnd"/>
            <w:r w:rsidRPr="00031FE3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. Аналогичная ситуация достаточно часто присутствует в питании школьников, которые отказываясь от организованного питания в школьных столовых, отдают предпочтение чипсам, хот-догам, сладким газированным напиткам. Достаточно часто дети «заедают» проблемы, связанные с учебой, взаимоотношениями в семье и коллективе.</w:t>
            </w:r>
          </w:p>
          <w:p w:rsidR="002D2F56" w:rsidRPr="00031FE3" w:rsidRDefault="002D2F56" w:rsidP="007444DB">
            <w:pPr>
              <w:pStyle w:val="a6"/>
              <w:jc w:val="both"/>
              <w:rPr>
                <w:noProof/>
                <w:color w:val="7030A0"/>
                <w:lang w:eastAsia="ru-RU"/>
              </w:rPr>
            </w:pPr>
          </w:p>
          <w:p w:rsidR="002D2F56" w:rsidRPr="00031FE3" w:rsidRDefault="002D2F56" w:rsidP="007444DB">
            <w:pPr>
              <w:pStyle w:val="a6"/>
              <w:jc w:val="both"/>
              <w:rPr>
                <w:noProof/>
                <w:color w:val="7030A0"/>
                <w:lang w:eastAsia="ru-RU"/>
              </w:rPr>
            </w:pPr>
          </w:p>
          <w:p w:rsidR="002D2F56" w:rsidRPr="00031FE3" w:rsidRDefault="002D2F56" w:rsidP="007444DB">
            <w:pPr>
              <w:pStyle w:val="a6"/>
              <w:jc w:val="both"/>
              <w:rPr>
                <w:noProof/>
                <w:color w:val="7030A0"/>
                <w:lang w:eastAsia="ru-RU"/>
              </w:rPr>
            </w:pPr>
          </w:p>
          <w:p w:rsidR="002D2F56" w:rsidRPr="00031FE3" w:rsidRDefault="002D2F56" w:rsidP="007444DB">
            <w:pPr>
              <w:pStyle w:val="a6"/>
              <w:jc w:val="both"/>
              <w:rPr>
                <w:noProof/>
                <w:color w:val="7030A0"/>
                <w:lang w:eastAsia="ru-RU"/>
              </w:rPr>
            </w:pPr>
          </w:p>
          <w:p w:rsidR="002D2F56" w:rsidRPr="00031FE3" w:rsidRDefault="002D2F56" w:rsidP="007444DB">
            <w:pPr>
              <w:pStyle w:val="a6"/>
              <w:jc w:val="both"/>
              <w:rPr>
                <w:noProof/>
                <w:color w:val="7030A0"/>
                <w:lang w:eastAsia="ru-RU"/>
              </w:rPr>
            </w:pPr>
            <w:r w:rsidRPr="00031FE3">
              <w:rPr>
                <w:noProof/>
                <w:color w:val="7030A0"/>
                <w:lang w:eastAsia="ru-RU"/>
              </w:rPr>
              <w:lastRenderedPageBreak/>
              <w:drawing>
                <wp:inline distT="0" distB="0" distL="0" distR="0">
                  <wp:extent cx="3381375" cy="2552700"/>
                  <wp:effectExtent l="0" t="0" r="9525" b="0"/>
                  <wp:docPr id="2" name="Рисунок 2" descr="Картинки по запросу здоровое питание букле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Картинки по запросу здоровое питание буклет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F56" w:rsidRPr="00031FE3" w:rsidRDefault="002D2F56" w:rsidP="007444DB">
            <w:pPr>
              <w:pStyle w:val="a6"/>
              <w:jc w:val="both"/>
              <w:rPr>
                <w:noProof/>
                <w:color w:val="7030A0"/>
                <w:lang w:eastAsia="ru-RU"/>
              </w:rPr>
            </w:pPr>
          </w:p>
          <w:p w:rsidR="002D2F56" w:rsidRPr="00031FE3" w:rsidRDefault="002D2F56" w:rsidP="007444DB">
            <w:pPr>
              <w:pStyle w:val="a6"/>
              <w:jc w:val="both"/>
              <w:rPr>
                <w:noProof/>
                <w:color w:val="7030A0"/>
                <w:lang w:eastAsia="ru-RU"/>
              </w:rPr>
            </w:pPr>
          </w:p>
          <w:p w:rsidR="002D2F56" w:rsidRPr="00031FE3" w:rsidRDefault="002D2F56" w:rsidP="002D2F5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Рекомендации:</w:t>
            </w:r>
          </w:p>
          <w:p w:rsidR="002D2F56" w:rsidRPr="00031FE3" w:rsidRDefault="002D2F56" w:rsidP="002D2F56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447" w:hanging="285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 питании всё должно быть в меру;</w:t>
            </w:r>
          </w:p>
          <w:p w:rsidR="002D2F56" w:rsidRPr="00031FE3" w:rsidRDefault="002D2F56" w:rsidP="002D2F56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447" w:hanging="285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Пища должна быть разнообразной;</w:t>
            </w:r>
          </w:p>
          <w:p w:rsidR="002D2F56" w:rsidRPr="00031FE3" w:rsidRDefault="002D2F56" w:rsidP="002D2F56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447" w:hanging="285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Еда должна быть тёплой;</w:t>
            </w:r>
          </w:p>
          <w:p w:rsidR="002D2F56" w:rsidRPr="00031FE3" w:rsidRDefault="002D2F56" w:rsidP="002D2F56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447" w:hanging="285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Тщательно пережёвывать пищу;</w:t>
            </w:r>
          </w:p>
          <w:p w:rsidR="002D2F56" w:rsidRPr="00031FE3" w:rsidRDefault="002D2F56" w:rsidP="002D2F56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447" w:hanging="285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Есть овощи и фрукты;</w:t>
            </w:r>
          </w:p>
          <w:p w:rsidR="002D2F56" w:rsidRPr="00031FE3" w:rsidRDefault="002D2F56" w:rsidP="002D2F56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447" w:hanging="285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Есть 3—4 раза в день;</w:t>
            </w:r>
          </w:p>
          <w:p w:rsidR="002D2F56" w:rsidRPr="00031FE3" w:rsidRDefault="002D2F56" w:rsidP="002D2F56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447" w:hanging="285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Не есть перед сном;</w:t>
            </w:r>
          </w:p>
          <w:p w:rsidR="002D2F56" w:rsidRPr="00031FE3" w:rsidRDefault="002D2F56" w:rsidP="002D2F56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447" w:hanging="285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Не есть </w:t>
            </w:r>
            <w:proofErr w:type="gramStart"/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копчёного</w:t>
            </w:r>
            <w:proofErr w:type="gramEnd"/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 жареного и острого;</w:t>
            </w:r>
          </w:p>
          <w:p w:rsidR="002D2F56" w:rsidRPr="00031FE3" w:rsidRDefault="002D2F56" w:rsidP="002D2F56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447" w:hanging="285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Не есть всухомятку;</w:t>
            </w:r>
          </w:p>
          <w:p w:rsidR="002D2F56" w:rsidRPr="00031FE3" w:rsidRDefault="002D2F56" w:rsidP="002D2F56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447" w:hanging="285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Меньше есть сладостей;</w:t>
            </w:r>
          </w:p>
          <w:p w:rsidR="002D2F56" w:rsidRPr="00031FE3" w:rsidRDefault="002D2F56" w:rsidP="002D2F56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447" w:hanging="285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1F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Не перекусывать чипсами, сухариками и т. п.</w:t>
            </w:r>
          </w:p>
          <w:p w:rsidR="0006238F" w:rsidRPr="00031FE3" w:rsidRDefault="0006238F" w:rsidP="007444DB">
            <w:pPr>
              <w:pStyle w:val="a6"/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373" w:type="dxa"/>
          </w:tcPr>
          <w:p w:rsidR="00031FE3" w:rsidRPr="00031FE3" w:rsidRDefault="00031FE3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lastRenderedPageBreak/>
              <w:t>7. Утром натощак желательно выпить стакан жидкости комнатной температуры.</w:t>
            </w:r>
          </w:p>
          <w:p w:rsidR="002D2F56" w:rsidRPr="00031FE3" w:rsidRDefault="002D2F56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8. Последний прием пищи - за 2,5-3 часа до сна.</w:t>
            </w:r>
          </w:p>
          <w:p w:rsidR="002D2F56" w:rsidRPr="00031FE3" w:rsidRDefault="002D2F56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9. Есть не спеша, тщательно пережевывая пищу, вставать из-за стола, как только почувствуете чувство насыщения, а не тогда, когда готовы лопнуть.</w:t>
            </w:r>
          </w:p>
          <w:p w:rsidR="002D2F56" w:rsidRPr="00031FE3" w:rsidRDefault="002D2F56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 xml:space="preserve">10. </w:t>
            </w:r>
            <w:proofErr w:type="gramStart"/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Старайтесь избегать в одном блюде сочетаний: белковые продукты (мясо, птица, рыба, морепродукты) и продукты, богатые углеводами (крупы, хлеб, отруби, картофель, сладкие фрукты и ягоды).</w:t>
            </w:r>
            <w:proofErr w:type="gramEnd"/>
          </w:p>
          <w:p w:rsidR="002D2F56" w:rsidRPr="00031FE3" w:rsidRDefault="002D2F56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11. Предпочтительно ограничить потребление соли до 5-7 г в сутки.</w:t>
            </w:r>
          </w:p>
          <w:p w:rsidR="002D2F56" w:rsidRPr="00031FE3" w:rsidRDefault="002D2F56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 xml:space="preserve">12. Питание должно </w:t>
            </w:r>
            <w:r w:rsidR="00031FE3" w:rsidRPr="00031FE3">
              <w:rPr>
                <w:rFonts w:ascii="Times New Roman" w:hAnsi="Times New Roman" w:cs="Times New Roman"/>
                <w:color w:val="7030A0"/>
                <w:lang w:eastAsia="ru-RU"/>
              </w:rPr>
              <w:t>быть максимально разнообразным.</w:t>
            </w:r>
          </w:p>
          <w:p w:rsidR="00FE7803" w:rsidRDefault="00FE7803" w:rsidP="002D2F56">
            <w:pPr>
              <w:pStyle w:val="a6"/>
              <w:jc w:val="both"/>
              <w:rPr>
                <w:noProof/>
                <w:color w:val="7030A0"/>
                <w:lang w:eastAsia="ru-RU"/>
              </w:rPr>
            </w:pPr>
          </w:p>
          <w:p w:rsidR="002D2F56" w:rsidRPr="00031FE3" w:rsidRDefault="00FE7803" w:rsidP="002D2F56">
            <w:pPr>
              <w:pStyle w:val="a6"/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noProof/>
                <w:color w:val="7030A0"/>
                <w:lang w:eastAsia="ru-RU"/>
              </w:rPr>
              <w:drawing>
                <wp:inline distT="0" distB="0" distL="0" distR="0">
                  <wp:extent cx="3267075" cy="2352675"/>
                  <wp:effectExtent l="0" t="0" r="9525" b="9525"/>
                  <wp:docPr id="14" name="Рисунок 14" descr="Картинки по запросу здоровое питание букле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Картинки по запросу здоровое питание буклет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803" w:rsidRDefault="00FE7803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</w:p>
          <w:p w:rsidR="002D2F56" w:rsidRPr="00031FE3" w:rsidRDefault="002D2F56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13. За один прием не смешивайте более 3-4 видов продуктов (не считая специи и растительное масло).</w:t>
            </w:r>
          </w:p>
          <w:p w:rsidR="002D2F56" w:rsidRPr="00031FE3" w:rsidRDefault="002D2F56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 xml:space="preserve">14. Особенно полезны овощи, содержащие пектин и клетчатку. Они создают чувство насыщения, регулируют функцию кишечника, выводят шлаки. </w:t>
            </w:r>
            <w:proofErr w:type="gramStart"/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К ним относятся капуста, кабачок, редис, томаты, огурцы, тыква, листовая зелень.</w:t>
            </w:r>
            <w:proofErr w:type="gramEnd"/>
          </w:p>
          <w:p w:rsidR="002D2F56" w:rsidRPr="00031FE3" w:rsidRDefault="002D2F56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 xml:space="preserve">15. Овощи можно употреблять </w:t>
            </w:r>
            <w:proofErr w:type="gramStart"/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сырыми</w:t>
            </w:r>
            <w:proofErr w:type="gramEnd"/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, тушеными, вареными, приготовленными на пару и на гриле.</w:t>
            </w:r>
          </w:p>
          <w:p w:rsidR="00031FE3" w:rsidRPr="00031FE3" w:rsidRDefault="00031FE3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</w:p>
          <w:p w:rsidR="00031FE3" w:rsidRPr="00031FE3" w:rsidRDefault="00031FE3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</w:p>
          <w:p w:rsidR="00031FE3" w:rsidRPr="00031FE3" w:rsidRDefault="00031FE3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</w:p>
          <w:p w:rsidR="00FE7803" w:rsidRDefault="00FE7803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</w:p>
          <w:p w:rsidR="002D2F56" w:rsidRPr="00031FE3" w:rsidRDefault="002D2F56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16. Мясо, птицу, рыбу можно запекать, готовить на пару, гриле. Употреблять данные продукты лучше с растительным гарниром.</w:t>
            </w:r>
          </w:p>
          <w:p w:rsidR="002D2F56" w:rsidRPr="00031FE3" w:rsidRDefault="002D2F56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 xml:space="preserve">17. </w:t>
            </w:r>
            <w:proofErr w:type="gramStart"/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Способы приготовления продуктов (по убыванию качества): гриль; приготовление пищи на пару; запеченное в духовке; соленое; вяленое; отварное; тушеное.</w:t>
            </w:r>
            <w:proofErr w:type="gramEnd"/>
          </w:p>
          <w:p w:rsidR="002D2F56" w:rsidRPr="00031FE3" w:rsidRDefault="002D2F56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18. Хлеб обязательно должен присутствовать в рационе, лучше всего зерновой, с отрубями, белковый.</w:t>
            </w:r>
          </w:p>
          <w:p w:rsidR="002D2F56" w:rsidRPr="00031FE3" w:rsidRDefault="002D2F56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19. Соусы лучше домашнего приготовления с овощами, пряности.</w:t>
            </w:r>
          </w:p>
          <w:p w:rsidR="002D2F56" w:rsidRPr="00031FE3" w:rsidRDefault="002D2F56" w:rsidP="00064ED9">
            <w:pPr>
              <w:jc w:val="both"/>
              <w:rPr>
                <w:rFonts w:ascii="Times New Roman" w:hAnsi="Times New Roman" w:cs="Times New Roman"/>
                <w:color w:val="7030A0"/>
                <w:lang w:eastAsia="ru-RU"/>
              </w:rPr>
            </w:pPr>
            <w:r w:rsidRPr="00031FE3">
              <w:rPr>
                <w:rFonts w:ascii="Times New Roman" w:hAnsi="Times New Roman" w:cs="Times New Roman"/>
                <w:color w:val="7030A0"/>
                <w:lang w:eastAsia="ru-RU"/>
              </w:rPr>
              <w:t>Для профилактики появления избыточной массы и ожирения кроме питания большое значение имеет физическая активность.</w:t>
            </w:r>
          </w:p>
          <w:p w:rsidR="002D2F56" w:rsidRPr="00031FE3" w:rsidRDefault="002D2F56" w:rsidP="00064E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</w:p>
          <w:p w:rsidR="002D2F56" w:rsidRPr="00031FE3" w:rsidRDefault="002D2F56" w:rsidP="00064E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</w:p>
          <w:p w:rsidR="002D2F56" w:rsidRPr="00031FE3" w:rsidRDefault="002D2F56" w:rsidP="00064E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</w:p>
          <w:p w:rsidR="002D2F56" w:rsidRPr="00031FE3" w:rsidRDefault="00FE7803" w:rsidP="00064E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624354">
              <w:rPr>
                <w:noProof/>
                <w:lang w:eastAsia="ru-RU"/>
              </w:rPr>
              <w:drawing>
                <wp:inline distT="0" distB="0" distL="0" distR="0">
                  <wp:extent cx="3362325" cy="2684255"/>
                  <wp:effectExtent l="0" t="0" r="0" b="1905"/>
                  <wp:docPr id="3" name="Рисунок 3" descr="Картинки по запросу здоровое питание бук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здоровое питание бук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457" cy="268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F56" w:rsidRPr="00031FE3" w:rsidRDefault="002D2F56" w:rsidP="007444D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</w:p>
          <w:p w:rsidR="002D2F56" w:rsidRPr="00031FE3" w:rsidRDefault="002D2F56" w:rsidP="007444D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</w:p>
          <w:p w:rsidR="002D2F56" w:rsidRPr="00031FE3" w:rsidRDefault="002D2F56" w:rsidP="007444D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</w:p>
          <w:p w:rsidR="0006238F" w:rsidRPr="00031FE3" w:rsidRDefault="0006238F" w:rsidP="002D2F56">
            <w:pPr>
              <w:shd w:val="clear" w:color="auto" w:fill="FFFFFF"/>
              <w:spacing w:after="150"/>
              <w:textAlignment w:val="baseline"/>
              <w:rPr>
                <w:rFonts w:ascii="Times New Roman" w:hAnsi="Times New Roman" w:cs="Times New Roman"/>
                <w:color w:val="7030A0"/>
              </w:rPr>
            </w:pPr>
          </w:p>
        </w:tc>
      </w:tr>
    </w:tbl>
    <w:p w:rsidR="00F259E3" w:rsidRPr="007444DB" w:rsidRDefault="000849C4" w:rsidP="000849C4">
      <w:pPr>
        <w:pStyle w:val="a6"/>
        <w:jc w:val="both"/>
        <w:rPr>
          <w:rFonts w:ascii="Times New Roman" w:hAnsi="Times New Roman" w:cs="Times New Roman"/>
        </w:rPr>
      </w:pPr>
    </w:p>
    <w:sectPr w:rsidR="00F259E3" w:rsidRPr="007444DB" w:rsidSect="002D2F56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2F4"/>
    <w:multiLevelType w:val="multilevel"/>
    <w:tmpl w:val="A56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2029F"/>
    <w:multiLevelType w:val="multilevel"/>
    <w:tmpl w:val="53F4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4ED"/>
    <w:rsid w:val="00031FE3"/>
    <w:rsid w:val="0006238F"/>
    <w:rsid w:val="00064ED9"/>
    <w:rsid w:val="000849C4"/>
    <w:rsid w:val="001464ED"/>
    <w:rsid w:val="0021631E"/>
    <w:rsid w:val="002D2F56"/>
    <w:rsid w:val="00546E69"/>
    <w:rsid w:val="00594548"/>
    <w:rsid w:val="007444DB"/>
    <w:rsid w:val="00806CDE"/>
    <w:rsid w:val="00887BFD"/>
    <w:rsid w:val="00D64217"/>
    <w:rsid w:val="00FE7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444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44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8</cp:revision>
  <dcterms:created xsi:type="dcterms:W3CDTF">2016-12-06T15:31:00Z</dcterms:created>
  <dcterms:modified xsi:type="dcterms:W3CDTF">2020-12-12T04:51:00Z</dcterms:modified>
</cp:coreProperties>
</file>