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276" w:type="dxa"/>
        <w:tblLayout w:type="fixed"/>
        <w:tblLook w:val="04A0" w:firstRow="1" w:lastRow="0" w:firstColumn="1" w:lastColumn="0" w:noHBand="0" w:noVBand="1"/>
      </w:tblPr>
      <w:tblGrid>
        <w:gridCol w:w="1242"/>
        <w:gridCol w:w="709"/>
        <w:gridCol w:w="1985"/>
        <w:gridCol w:w="1701"/>
        <w:gridCol w:w="1912"/>
        <w:gridCol w:w="3332"/>
        <w:gridCol w:w="1560"/>
        <w:gridCol w:w="1417"/>
        <w:gridCol w:w="1418"/>
      </w:tblGrid>
      <w:tr w:rsidR="00170F1A" w:rsidRPr="008B4C6E" w:rsidTr="00170F1A">
        <w:tc>
          <w:tcPr>
            <w:tcW w:w="1242"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Дата урока по расписанию</w:t>
            </w:r>
          </w:p>
        </w:tc>
        <w:tc>
          <w:tcPr>
            <w:tcW w:w="709"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Класс</w:t>
            </w:r>
          </w:p>
        </w:tc>
        <w:tc>
          <w:tcPr>
            <w:tcW w:w="1985" w:type="dxa"/>
          </w:tcPr>
          <w:p w:rsidR="00170F1A" w:rsidRPr="008B4C6E" w:rsidRDefault="00170F1A" w:rsidP="00EA5890">
            <w:pPr>
              <w:jc w:val="center"/>
              <w:rPr>
                <w:rFonts w:ascii="Times New Roman" w:hAnsi="Times New Roman" w:cs="Times New Roman"/>
                <w:sz w:val="24"/>
                <w:szCs w:val="24"/>
              </w:rPr>
            </w:pPr>
            <w:r w:rsidRPr="008B4C6E">
              <w:rPr>
                <w:rFonts w:ascii="Times New Roman" w:hAnsi="Times New Roman" w:cs="Times New Roman"/>
                <w:sz w:val="24"/>
                <w:szCs w:val="24"/>
              </w:rPr>
              <w:t>Предмет</w:t>
            </w:r>
          </w:p>
        </w:tc>
        <w:tc>
          <w:tcPr>
            <w:tcW w:w="1701"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Задание/тема</w:t>
            </w:r>
          </w:p>
        </w:tc>
        <w:tc>
          <w:tcPr>
            <w:tcW w:w="1912"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Где найти информацию</w:t>
            </w:r>
          </w:p>
        </w:tc>
        <w:tc>
          <w:tcPr>
            <w:tcW w:w="3332" w:type="dxa"/>
          </w:tcPr>
          <w:p w:rsidR="00170F1A" w:rsidRPr="008B4C6E" w:rsidRDefault="00170F1A" w:rsidP="00280785">
            <w:pPr>
              <w:jc w:val="center"/>
              <w:rPr>
                <w:rFonts w:ascii="Times New Roman" w:hAnsi="Times New Roman" w:cs="Times New Roman"/>
                <w:sz w:val="24"/>
                <w:szCs w:val="24"/>
              </w:rPr>
            </w:pPr>
            <w:r w:rsidRPr="008B4C6E">
              <w:rPr>
                <w:rFonts w:ascii="Times New Roman" w:hAnsi="Times New Roman" w:cs="Times New Roman"/>
                <w:sz w:val="24"/>
                <w:szCs w:val="24"/>
              </w:rPr>
              <w:t xml:space="preserve">Ссылка на электронный ресурс </w:t>
            </w:r>
          </w:p>
          <w:p w:rsidR="00170F1A" w:rsidRPr="008B4C6E" w:rsidRDefault="00170F1A" w:rsidP="00280785">
            <w:pPr>
              <w:jc w:val="center"/>
              <w:rPr>
                <w:rFonts w:ascii="Times New Roman" w:hAnsi="Times New Roman" w:cs="Times New Roman"/>
                <w:sz w:val="24"/>
                <w:szCs w:val="24"/>
              </w:rPr>
            </w:pPr>
            <w:r w:rsidRPr="008B4C6E">
              <w:rPr>
                <w:rFonts w:ascii="Times New Roman" w:hAnsi="Times New Roman" w:cs="Times New Roman"/>
                <w:sz w:val="24"/>
                <w:szCs w:val="24"/>
              </w:rPr>
              <w:t>(если есть)</w:t>
            </w:r>
          </w:p>
        </w:tc>
        <w:tc>
          <w:tcPr>
            <w:tcW w:w="1560"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Вид работы</w:t>
            </w:r>
          </w:p>
        </w:tc>
        <w:tc>
          <w:tcPr>
            <w:tcW w:w="1417"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Учитель</w:t>
            </w:r>
          </w:p>
        </w:tc>
        <w:tc>
          <w:tcPr>
            <w:tcW w:w="1418" w:type="dxa"/>
          </w:tcPr>
          <w:p w:rsidR="00170F1A" w:rsidRPr="008B4C6E" w:rsidRDefault="00170F1A" w:rsidP="00407042">
            <w:pPr>
              <w:jc w:val="center"/>
              <w:rPr>
                <w:rFonts w:ascii="Times New Roman" w:hAnsi="Times New Roman" w:cs="Times New Roman"/>
                <w:sz w:val="24"/>
                <w:szCs w:val="24"/>
              </w:rPr>
            </w:pPr>
            <w:r w:rsidRPr="008B4C6E">
              <w:rPr>
                <w:rFonts w:ascii="Times New Roman" w:hAnsi="Times New Roman" w:cs="Times New Roman"/>
                <w:sz w:val="24"/>
                <w:szCs w:val="24"/>
              </w:rPr>
              <w:t>Дата сдачи задания учителю</w:t>
            </w:r>
          </w:p>
        </w:tc>
      </w:tr>
      <w:tr w:rsidR="00670A59" w:rsidRPr="008B4C6E" w:rsidTr="00170F1A">
        <w:tc>
          <w:tcPr>
            <w:tcW w:w="1242" w:type="dxa"/>
          </w:tcPr>
          <w:p w:rsidR="00670A59" w:rsidRPr="008B4C6E" w:rsidRDefault="00670A59" w:rsidP="00407042">
            <w:pPr>
              <w:jc w:val="center"/>
              <w:rPr>
                <w:rFonts w:ascii="Times New Roman" w:hAnsi="Times New Roman" w:cs="Times New Roman"/>
                <w:sz w:val="24"/>
                <w:szCs w:val="24"/>
              </w:rPr>
            </w:pPr>
            <w:r w:rsidRPr="008B4C6E">
              <w:rPr>
                <w:rFonts w:ascii="Times New Roman" w:hAnsi="Times New Roman" w:cs="Times New Roman"/>
                <w:sz w:val="24"/>
                <w:szCs w:val="24"/>
              </w:rPr>
              <w:t>07.09.20</w:t>
            </w:r>
          </w:p>
        </w:tc>
        <w:tc>
          <w:tcPr>
            <w:tcW w:w="709" w:type="dxa"/>
          </w:tcPr>
          <w:p w:rsidR="00670A59" w:rsidRPr="008B4C6E" w:rsidRDefault="00670A59" w:rsidP="00407042">
            <w:pPr>
              <w:jc w:val="center"/>
              <w:rPr>
                <w:rFonts w:ascii="Times New Roman" w:hAnsi="Times New Roman" w:cs="Times New Roman"/>
                <w:sz w:val="24"/>
                <w:szCs w:val="24"/>
              </w:rPr>
            </w:pPr>
            <w:r w:rsidRPr="008B4C6E">
              <w:rPr>
                <w:rFonts w:ascii="Times New Roman" w:hAnsi="Times New Roman" w:cs="Times New Roman"/>
                <w:sz w:val="24"/>
                <w:szCs w:val="24"/>
              </w:rPr>
              <w:t>10а</w:t>
            </w:r>
          </w:p>
        </w:tc>
        <w:tc>
          <w:tcPr>
            <w:tcW w:w="1985" w:type="dxa"/>
          </w:tcPr>
          <w:p w:rsidR="00670A59" w:rsidRPr="008B4C6E" w:rsidRDefault="00670A59" w:rsidP="00EA5890">
            <w:pPr>
              <w:jc w:val="center"/>
              <w:rPr>
                <w:rFonts w:ascii="Times New Roman" w:hAnsi="Times New Roman" w:cs="Times New Roman"/>
                <w:sz w:val="24"/>
                <w:szCs w:val="24"/>
              </w:rPr>
            </w:pPr>
            <w:r w:rsidRPr="008B4C6E">
              <w:rPr>
                <w:rFonts w:ascii="Times New Roman" w:hAnsi="Times New Roman" w:cs="Times New Roman"/>
                <w:sz w:val="24"/>
                <w:szCs w:val="24"/>
              </w:rPr>
              <w:t>Английский язык</w:t>
            </w:r>
          </w:p>
          <w:p w:rsidR="00670A59" w:rsidRPr="008B4C6E" w:rsidRDefault="00670A59" w:rsidP="00EA5890">
            <w:pPr>
              <w:jc w:val="center"/>
              <w:rPr>
                <w:rFonts w:ascii="Times New Roman" w:hAnsi="Times New Roman" w:cs="Times New Roman"/>
                <w:sz w:val="24"/>
                <w:szCs w:val="24"/>
              </w:rPr>
            </w:pPr>
          </w:p>
        </w:tc>
        <w:tc>
          <w:tcPr>
            <w:tcW w:w="1701" w:type="dxa"/>
          </w:tcPr>
          <w:p w:rsidR="00670A59" w:rsidRPr="008B4C6E" w:rsidRDefault="00670A59" w:rsidP="00067FEA">
            <w:pPr>
              <w:rPr>
                <w:rFonts w:ascii="Times New Roman" w:hAnsi="Times New Roman" w:cs="Times New Roman"/>
                <w:color w:val="0D0D0D" w:themeColor="text1" w:themeTint="F2"/>
              </w:rPr>
            </w:pPr>
            <w:r w:rsidRPr="008B4C6E">
              <w:rPr>
                <w:rFonts w:ascii="Times New Roman" w:eastAsia="Times New Roman" w:hAnsi="Times New Roman" w:cs="Times New Roman"/>
                <w:sz w:val="24"/>
                <w:szCs w:val="24"/>
                <w:lang w:eastAsia="ru-RU"/>
              </w:rPr>
              <w:t xml:space="preserve">Межличностные отношения. Занятия людей.  </w:t>
            </w:r>
          </w:p>
        </w:tc>
        <w:tc>
          <w:tcPr>
            <w:tcW w:w="1912" w:type="dxa"/>
          </w:tcPr>
          <w:p w:rsidR="00670A59" w:rsidRPr="008B4C6E" w:rsidRDefault="00670A59"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 xml:space="preserve">1)Пройти по ссылке, посмотреть видео урок. Повторить правила употребления </w:t>
            </w:r>
            <w:r w:rsidRPr="008B4C6E">
              <w:rPr>
                <w:rFonts w:ascii="Times New Roman" w:hAnsi="Times New Roman" w:cs="Times New Roman"/>
                <w:color w:val="0D0D0D" w:themeColor="text1" w:themeTint="F2"/>
                <w:lang w:val="en-US"/>
              </w:rPr>
              <w:t>Present</w:t>
            </w:r>
            <w:r w:rsidRPr="008B4C6E">
              <w:rPr>
                <w:rFonts w:ascii="Times New Roman" w:hAnsi="Times New Roman" w:cs="Times New Roman"/>
                <w:color w:val="0D0D0D" w:themeColor="text1" w:themeTint="F2"/>
              </w:rPr>
              <w:t xml:space="preserve"> </w:t>
            </w:r>
            <w:r w:rsidRPr="008B4C6E">
              <w:rPr>
                <w:rFonts w:ascii="Times New Roman" w:hAnsi="Times New Roman" w:cs="Times New Roman"/>
                <w:color w:val="0D0D0D" w:themeColor="text1" w:themeTint="F2"/>
                <w:lang w:val="en-US"/>
              </w:rPr>
              <w:t>tenses</w:t>
            </w:r>
            <w:r w:rsidRPr="008B4C6E">
              <w:rPr>
                <w:rFonts w:ascii="Times New Roman" w:hAnsi="Times New Roman" w:cs="Times New Roman"/>
                <w:color w:val="0D0D0D" w:themeColor="text1" w:themeTint="F2"/>
              </w:rPr>
              <w:t>.</w:t>
            </w:r>
          </w:p>
          <w:p w:rsidR="00670A59" w:rsidRPr="008B4C6E" w:rsidRDefault="00670A59"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2) Пройти по ссылке выполнить грамматические упражнения. Время на выполнение 90 минут, ссылка будет работать до 16.00</w:t>
            </w:r>
          </w:p>
        </w:tc>
        <w:tc>
          <w:tcPr>
            <w:tcW w:w="3332" w:type="dxa"/>
          </w:tcPr>
          <w:p w:rsidR="00670A59" w:rsidRPr="008B4C6E" w:rsidRDefault="00121490" w:rsidP="00067FEA">
            <w:pPr>
              <w:spacing w:before="62"/>
              <w:rPr>
                <w:rFonts w:ascii="Times New Roman" w:hAnsi="Times New Roman" w:cs="Times New Roman"/>
                <w:color w:val="365F91" w:themeColor="accent1" w:themeShade="BF"/>
              </w:rPr>
            </w:pPr>
            <w:hyperlink r:id="rId7" w:history="1">
              <w:r w:rsidR="00670A59" w:rsidRPr="008B4C6E">
                <w:rPr>
                  <w:rStyle w:val="a4"/>
                  <w:rFonts w:ascii="Times New Roman" w:hAnsi="Times New Roman" w:cs="Times New Roman"/>
                </w:rPr>
                <w:t>https://resh.edu.ru/subject/lesson/4602/main/22196/</w:t>
              </w:r>
            </w:hyperlink>
            <w:r w:rsidR="00670A59" w:rsidRPr="008B4C6E">
              <w:rPr>
                <w:rFonts w:ascii="Times New Roman" w:hAnsi="Times New Roman" w:cs="Times New Roman"/>
                <w:color w:val="365F91" w:themeColor="accent1" w:themeShade="BF"/>
              </w:rPr>
              <w:t xml:space="preserve"> </w:t>
            </w:r>
          </w:p>
          <w:p w:rsidR="00670A59" w:rsidRPr="008B4C6E" w:rsidRDefault="00670A59" w:rsidP="00067FEA">
            <w:pPr>
              <w:spacing w:before="62"/>
              <w:rPr>
                <w:rFonts w:ascii="Times New Roman" w:hAnsi="Times New Roman" w:cs="Times New Roman"/>
                <w:color w:val="365F91" w:themeColor="accent1" w:themeShade="BF"/>
              </w:rPr>
            </w:pPr>
          </w:p>
          <w:p w:rsidR="00670A59" w:rsidRPr="008B4C6E" w:rsidRDefault="00670A59" w:rsidP="00067FEA">
            <w:pPr>
              <w:spacing w:before="62"/>
              <w:rPr>
                <w:rFonts w:ascii="Times New Roman" w:hAnsi="Times New Roman" w:cs="Times New Roman"/>
                <w:color w:val="365F91" w:themeColor="accent1" w:themeShade="BF"/>
              </w:rPr>
            </w:pPr>
          </w:p>
          <w:p w:rsidR="00670A59" w:rsidRPr="008B4C6E" w:rsidRDefault="00121490" w:rsidP="00067FEA">
            <w:pPr>
              <w:spacing w:before="62"/>
              <w:rPr>
                <w:rFonts w:ascii="Times New Roman" w:hAnsi="Times New Roman" w:cs="Times New Roman"/>
                <w:color w:val="365F91" w:themeColor="accent1" w:themeShade="BF"/>
              </w:rPr>
            </w:pPr>
            <w:hyperlink r:id="rId8" w:history="1">
              <w:r w:rsidR="00670A59" w:rsidRPr="008B4C6E">
                <w:rPr>
                  <w:rStyle w:val="a4"/>
                  <w:rFonts w:ascii="Times New Roman" w:hAnsi="Times New Roman" w:cs="Times New Roman"/>
                </w:rPr>
                <w:t>https://edu.skysmart.ru/student/dibomehoho</w:t>
              </w:r>
            </w:hyperlink>
            <w:r w:rsidR="00670A59" w:rsidRPr="008B4C6E">
              <w:rPr>
                <w:rFonts w:ascii="Times New Roman" w:hAnsi="Times New Roman" w:cs="Times New Roman"/>
                <w:color w:val="365F91" w:themeColor="accent1" w:themeShade="BF"/>
              </w:rPr>
              <w:t xml:space="preserve"> </w:t>
            </w:r>
          </w:p>
        </w:tc>
        <w:tc>
          <w:tcPr>
            <w:tcW w:w="1560" w:type="dxa"/>
          </w:tcPr>
          <w:p w:rsidR="00670A59" w:rsidRPr="008B4C6E" w:rsidRDefault="00670A59"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Устное задание.</w:t>
            </w:r>
          </w:p>
          <w:p w:rsidR="00670A59" w:rsidRPr="008B4C6E" w:rsidRDefault="00670A59" w:rsidP="00067FEA">
            <w:pPr>
              <w:rPr>
                <w:rFonts w:ascii="Times New Roman" w:hAnsi="Times New Roman" w:cs="Times New Roman"/>
                <w:color w:val="0D0D0D" w:themeColor="text1" w:themeTint="F2"/>
              </w:rPr>
            </w:pPr>
          </w:p>
          <w:p w:rsidR="00670A59" w:rsidRPr="008B4C6E" w:rsidRDefault="00670A59" w:rsidP="00067FEA">
            <w:pPr>
              <w:rPr>
                <w:rFonts w:ascii="Times New Roman" w:hAnsi="Times New Roman" w:cs="Times New Roman"/>
                <w:color w:val="0D0D0D" w:themeColor="text1" w:themeTint="F2"/>
              </w:rPr>
            </w:pPr>
          </w:p>
          <w:p w:rsidR="00670A59" w:rsidRPr="008B4C6E" w:rsidRDefault="00670A59" w:rsidP="00067FEA">
            <w:pPr>
              <w:rPr>
                <w:rFonts w:ascii="Times New Roman" w:hAnsi="Times New Roman" w:cs="Times New Roman"/>
                <w:color w:val="0D0D0D" w:themeColor="text1" w:themeTint="F2"/>
              </w:rPr>
            </w:pPr>
          </w:p>
          <w:p w:rsidR="00670A59" w:rsidRPr="008B4C6E" w:rsidRDefault="00670A59" w:rsidP="00067FEA">
            <w:pPr>
              <w:rPr>
                <w:rFonts w:ascii="Times New Roman" w:hAnsi="Times New Roman" w:cs="Times New Roman"/>
                <w:color w:val="0D0D0D" w:themeColor="text1" w:themeTint="F2"/>
              </w:rPr>
            </w:pPr>
          </w:p>
          <w:p w:rsidR="00670A59" w:rsidRPr="008B4C6E" w:rsidRDefault="00670A59"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Письменное задание.</w:t>
            </w:r>
          </w:p>
        </w:tc>
        <w:tc>
          <w:tcPr>
            <w:tcW w:w="1417" w:type="dxa"/>
          </w:tcPr>
          <w:p w:rsidR="00670A59" w:rsidRPr="008B4C6E" w:rsidRDefault="00670A59" w:rsidP="00067FEA">
            <w:pPr>
              <w:rPr>
                <w:rFonts w:ascii="Times New Roman" w:hAnsi="Times New Roman" w:cs="Times New Roman"/>
                <w:color w:val="0D0D0D" w:themeColor="text1" w:themeTint="F2"/>
              </w:rPr>
            </w:pPr>
            <w:proofErr w:type="spellStart"/>
            <w:r w:rsidRPr="008B4C6E">
              <w:rPr>
                <w:rFonts w:ascii="Times New Roman" w:hAnsi="Times New Roman" w:cs="Times New Roman"/>
                <w:color w:val="0D0D0D" w:themeColor="text1" w:themeTint="F2"/>
              </w:rPr>
              <w:t>Кабанкина</w:t>
            </w:r>
            <w:proofErr w:type="spellEnd"/>
            <w:r w:rsidRPr="008B4C6E">
              <w:rPr>
                <w:rFonts w:ascii="Times New Roman" w:hAnsi="Times New Roman" w:cs="Times New Roman"/>
                <w:color w:val="0D0D0D" w:themeColor="text1" w:themeTint="F2"/>
              </w:rPr>
              <w:t xml:space="preserve"> А.П.</w:t>
            </w:r>
          </w:p>
        </w:tc>
        <w:tc>
          <w:tcPr>
            <w:tcW w:w="1418" w:type="dxa"/>
          </w:tcPr>
          <w:p w:rsidR="00670A59" w:rsidRPr="008B4C6E" w:rsidRDefault="00670A59"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Задания присылать не надо, все ответы будут видны в личном кабинете.</w:t>
            </w:r>
          </w:p>
        </w:tc>
      </w:tr>
      <w:tr w:rsidR="00670A59" w:rsidRPr="008B4C6E" w:rsidTr="00170F1A">
        <w:tc>
          <w:tcPr>
            <w:tcW w:w="1242" w:type="dxa"/>
          </w:tcPr>
          <w:p w:rsidR="00670A59" w:rsidRPr="008B4C6E" w:rsidRDefault="00670A59" w:rsidP="00AD00A9">
            <w:pPr>
              <w:rPr>
                <w:rFonts w:ascii="Times New Roman" w:hAnsi="Times New Roman" w:cs="Times New Roman"/>
              </w:rPr>
            </w:pPr>
          </w:p>
        </w:tc>
        <w:tc>
          <w:tcPr>
            <w:tcW w:w="709" w:type="dxa"/>
          </w:tcPr>
          <w:p w:rsidR="00670A59" w:rsidRPr="008B4C6E" w:rsidRDefault="00670A59" w:rsidP="00AD00A9">
            <w:pPr>
              <w:rPr>
                <w:rFonts w:ascii="Times New Roman" w:hAnsi="Times New Roman" w:cs="Times New Roman"/>
                <w:sz w:val="24"/>
                <w:szCs w:val="24"/>
              </w:rPr>
            </w:pPr>
          </w:p>
        </w:tc>
        <w:tc>
          <w:tcPr>
            <w:tcW w:w="1985" w:type="dxa"/>
          </w:tcPr>
          <w:p w:rsidR="00670A59" w:rsidRPr="008B4C6E" w:rsidRDefault="00670A59" w:rsidP="00EA5890">
            <w:pPr>
              <w:jc w:val="center"/>
              <w:rPr>
                <w:rFonts w:ascii="Times New Roman" w:hAnsi="Times New Roman" w:cs="Times New Roman"/>
                <w:sz w:val="24"/>
                <w:szCs w:val="24"/>
              </w:rPr>
            </w:pPr>
            <w:r w:rsidRPr="008B4C6E">
              <w:rPr>
                <w:rFonts w:ascii="Times New Roman" w:hAnsi="Times New Roman" w:cs="Times New Roman"/>
                <w:sz w:val="24"/>
                <w:szCs w:val="24"/>
              </w:rPr>
              <w:t>Эл</w:t>
            </w:r>
            <w:proofErr w:type="gramStart"/>
            <w:r w:rsidRPr="008B4C6E">
              <w:rPr>
                <w:rFonts w:ascii="Times New Roman" w:hAnsi="Times New Roman" w:cs="Times New Roman"/>
                <w:sz w:val="24"/>
                <w:szCs w:val="24"/>
              </w:rPr>
              <w:t>.</w:t>
            </w:r>
            <w:proofErr w:type="gramEnd"/>
            <w:r w:rsidRPr="008B4C6E">
              <w:rPr>
                <w:rFonts w:ascii="Times New Roman" w:hAnsi="Times New Roman" w:cs="Times New Roman"/>
                <w:sz w:val="24"/>
                <w:szCs w:val="24"/>
              </w:rPr>
              <w:t xml:space="preserve"> </w:t>
            </w:r>
            <w:proofErr w:type="gramStart"/>
            <w:r w:rsidRPr="008B4C6E">
              <w:rPr>
                <w:rFonts w:ascii="Times New Roman" w:hAnsi="Times New Roman" w:cs="Times New Roman"/>
                <w:sz w:val="24"/>
                <w:szCs w:val="24"/>
              </w:rPr>
              <w:t>к</w:t>
            </w:r>
            <w:proofErr w:type="gramEnd"/>
            <w:r w:rsidRPr="008B4C6E">
              <w:rPr>
                <w:rFonts w:ascii="Times New Roman" w:hAnsi="Times New Roman" w:cs="Times New Roman"/>
                <w:sz w:val="24"/>
                <w:szCs w:val="24"/>
              </w:rPr>
              <w:t>урс (физика)</w:t>
            </w:r>
          </w:p>
        </w:tc>
        <w:tc>
          <w:tcPr>
            <w:tcW w:w="1701" w:type="dxa"/>
          </w:tcPr>
          <w:p w:rsidR="00670A59" w:rsidRPr="008B4C6E" w:rsidRDefault="00670A59" w:rsidP="00067FEA">
            <w:pPr>
              <w:rPr>
                <w:rFonts w:ascii="Times New Roman" w:eastAsia="Times New Roman" w:hAnsi="Times New Roman" w:cs="Times New Roman"/>
                <w:sz w:val="24"/>
                <w:szCs w:val="24"/>
              </w:rPr>
            </w:pPr>
            <w:r w:rsidRPr="008B4C6E">
              <w:rPr>
                <w:rFonts w:ascii="Times New Roman" w:eastAsia="Times New Roman" w:hAnsi="Times New Roman" w:cs="Times New Roman"/>
                <w:sz w:val="24"/>
                <w:szCs w:val="24"/>
              </w:rPr>
              <w:t>Механическо</w:t>
            </w:r>
            <w:r w:rsidRPr="008B4C6E">
              <w:rPr>
                <w:rFonts w:ascii="Times New Roman" w:hAnsi="Times New Roman" w:cs="Times New Roman"/>
                <w:sz w:val="24"/>
                <w:szCs w:val="24"/>
              </w:rPr>
              <w:t xml:space="preserve">е движение, его характеристики, </w:t>
            </w:r>
            <w:r w:rsidRPr="008B4C6E">
              <w:rPr>
                <w:rFonts w:ascii="Times New Roman" w:eastAsia="Times New Roman" w:hAnsi="Times New Roman" w:cs="Times New Roman"/>
                <w:sz w:val="24"/>
                <w:szCs w:val="24"/>
              </w:rPr>
              <w:t>относительность движения; виды движения, средняя скорость.</w:t>
            </w:r>
          </w:p>
        </w:tc>
        <w:tc>
          <w:tcPr>
            <w:tcW w:w="1912" w:type="dxa"/>
          </w:tcPr>
          <w:p w:rsidR="00670A59" w:rsidRPr="008B4C6E" w:rsidRDefault="00670A59" w:rsidP="00067FEA">
            <w:pPr>
              <w:rPr>
                <w:rFonts w:ascii="Times New Roman" w:hAnsi="Times New Roman" w:cs="Times New Roman"/>
                <w:sz w:val="24"/>
                <w:szCs w:val="24"/>
              </w:rPr>
            </w:pPr>
          </w:p>
        </w:tc>
        <w:tc>
          <w:tcPr>
            <w:tcW w:w="3332" w:type="dxa"/>
          </w:tcPr>
          <w:p w:rsidR="00670A59" w:rsidRPr="008B4C6E" w:rsidRDefault="00121490" w:rsidP="00067FEA">
            <w:pPr>
              <w:rPr>
                <w:rFonts w:ascii="Times New Roman" w:hAnsi="Times New Roman" w:cs="Times New Roman"/>
                <w:sz w:val="24"/>
                <w:szCs w:val="24"/>
              </w:rPr>
            </w:pPr>
            <w:hyperlink r:id="rId9" w:history="1">
              <w:r w:rsidR="00670A59" w:rsidRPr="008B4C6E">
                <w:rPr>
                  <w:rStyle w:val="a4"/>
                  <w:rFonts w:ascii="Times New Roman" w:hAnsi="Times New Roman" w:cs="Times New Roman"/>
                  <w:sz w:val="24"/>
                  <w:szCs w:val="24"/>
                </w:rPr>
                <w:t>https://resh.edu.ru/subject/lesson/6287/train/46893/</w:t>
              </w:r>
            </w:hyperlink>
          </w:p>
          <w:p w:rsidR="00670A59" w:rsidRPr="008B4C6E" w:rsidRDefault="00670A59" w:rsidP="00067FEA">
            <w:pPr>
              <w:rPr>
                <w:rFonts w:ascii="Times New Roman" w:hAnsi="Times New Roman" w:cs="Times New Roman"/>
                <w:sz w:val="24"/>
                <w:szCs w:val="24"/>
              </w:rPr>
            </w:pPr>
          </w:p>
        </w:tc>
        <w:tc>
          <w:tcPr>
            <w:tcW w:w="1560" w:type="dxa"/>
          </w:tcPr>
          <w:p w:rsidR="00670A59" w:rsidRPr="008B4C6E" w:rsidRDefault="00670A59" w:rsidP="00067FEA">
            <w:pPr>
              <w:rPr>
                <w:rFonts w:ascii="Times New Roman" w:hAnsi="Times New Roman" w:cs="Times New Roman"/>
                <w:sz w:val="24"/>
                <w:szCs w:val="24"/>
              </w:rPr>
            </w:pPr>
            <w:r w:rsidRPr="008B4C6E">
              <w:rPr>
                <w:rFonts w:ascii="Times New Roman" w:hAnsi="Times New Roman" w:cs="Times New Roman"/>
                <w:sz w:val="24"/>
                <w:szCs w:val="24"/>
              </w:rPr>
              <w:t>Выполнить тренировочные задания</w:t>
            </w:r>
          </w:p>
        </w:tc>
        <w:tc>
          <w:tcPr>
            <w:tcW w:w="1417" w:type="dxa"/>
          </w:tcPr>
          <w:p w:rsidR="00670A59" w:rsidRPr="008B4C6E" w:rsidRDefault="00670A59" w:rsidP="00067FEA">
            <w:pPr>
              <w:rPr>
                <w:rFonts w:ascii="Times New Roman" w:hAnsi="Times New Roman" w:cs="Times New Roman"/>
                <w:sz w:val="24"/>
                <w:szCs w:val="24"/>
              </w:rPr>
            </w:pPr>
            <w:proofErr w:type="spellStart"/>
            <w:r w:rsidRPr="008B4C6E">
              <w:rPr>
                <w:rFonts w:ascii="Times New Roman" w:hAnsi="Times New Roman" w:cs="Times New Roman"/>
                <w:sz w:val="24"/>
                <w:szCs w:val="24"/>
              </w:rPr>
              <w:t>Лавкова</w:t>
            </w:r>
            <w:proofErr w:type="spellEnd"/>
            <w:r w:rsidRPr="008B4C6E">
              <w:rPr>
                <w:rFonts w:ascii="Times New Roman" w:hAnsi="Times New Roman" w:cs="Times New Roman"/>
                <w:sz w:val="24"/>
                <w:szCs w:val="24"/>
              </w:rPr>
              <w:t xml:space="preserve"> В.Н.</w:t>
            </w:r>
          </w:p>
        </w:tc>
        <w:tc>
          <w:tcPr>
            <w:tcW w:w="1418" w:type="dxa"/>
          </w:tcPr>
          <w:p w:rsidR="00670A59" w:rsidRPr="008B4C6E" w:rsidRDefault="00670A59" w:rsidP="00067FEA">
            <w:pPr>
              <w:rPr>
                <w:rFonts w:ascii="Times New Roman" w:hAnsi="Times New Roman" w:cs="Times New Roman"/>
                <w:sz w:val="24"/>
                <w:szCs w:val="24"/>
              </w:rPr>
            </w:pPr>
            <w:r w:rsidRPr="008B4C6E">
              <w:rPr>
                <w:rFonts w:ascii="Times New Roman" w:hAnsi="Times New Roman" w:cs="Times New Roman"/>
                <w:sz w:val="24"/>
                <w:szCs w:val="24"/>
              </w:rPr>
              <w:t>7.09.2020.</w:t>
            </w:r>
          </w:p>
          <w:p w:rsidR="00670A59" w:rsidRPr="008B4C6E" w:rsidRDefault="00670A59" w:rsidP="00067FEA">
            <w:pPr>
              <w:rPr>
                <w:rFonts w:ascii="Times New Roman" w:hAnsi="Times New Roman" w:cs="Times New Roman"/>
                <w:sz w:val="24"/>
                <w:szCs w:val="24"/>
              </w:rPr>
            </w:pPr>
            <w:r w:rsidRPr="008B4C6E">
              <w:rPr>
                <w:rFonts w:ascii="Times New Roman" w:hAnsi="Times New Roman" w:cs="Times New Roman"/>
                <w:sz w:val="24"/>
                <w:szCs w:val="24"/>
              </w:rPr>
              <w:t>Ответы высылать учителю в личном сообщении.</w:t>
            </w:r>
          </w:p>
        </w:tc>
      </w:tr>
      <w:tr w:rsidR="00670A59" w:rsidRPr="008B4C6E" w:rsidTr="00170F1A">
        <w:tc>
          <w:tcPr>
            <w:tcW w:w="1242" w:type="dxa"/>
          </w:tcPr>
          <w:p w:rsidR="00670A59" w:rsidRPr="008B4C6E" w:rsidRDefault="00670A59" w:rsidP="00EA5890">
            <w:pPr>
              <w:rPr>
                <w:rFonts w:ascii="Times New Roman" w:hAnsi="Times New Roman" w:cs="Times New Roman"/>
              </w:rPr>
            </w:pPr>
          </w:p>
        </w:tc>
        <w:tc>
          <w:tcPr>
            <w:tcW w:w="709" w:type="dxa"/>
          </w:tcPr>
          <w:p w:rsidR="00670A59" w:rsidRPr="008B4C6E" w:rsidRDefault="00670A59" w:rsidP="00EA5890">
            <w:pPr>
              <w:rPr>
                <w:rFonts w:ascii="Times New Roman" w:hAnsi="Times New Roman" w:cs="Times New Roman"/>
                <w:sz w:val="24"/>
                <w:szCs w:val="24"/>
              </w:rPr>
            </w:pPr>
          </w:p>
        </w:tc>
        <w:tc>
          <w:tcPr>
            <w:tcW w:w="1985" w:type="dxa"/>
          </w:tcPr>
          <w:p w:rsidR="00670A59" w:rsidRPr="008B4C6E" w:rsidRDefault="00670A59" w:rsidP="00EA5890">
            <w:pPr>
              <w:jc w:val="center"/>
              <w:rPr>
                <w:rFonts w:ascii="Times New Roman" w:hAnsi="Times New Roman" w:cs="Times New Roman"/>
                <w:sz w:val="24"/>
              </w:rPr>
            </w:pPr>
            <w:r w:rsidRPr="008B4C6E">
              <w:rPr>
                <w:rFonts w:ascii="Times New Roman" w:hAnsi="Times New Roman" w:cs="Times New Roman"/>
                <w:sz w:val="24"/>
              </w:rPr>
              <w:t>Биология</w:t>
            </w:r>
          </w:p>
        </w:tc>
        <w:tc>
          <w:tcPr>
            <w:tcW w:w="1701" w:type="dxa"/>
          </w:tcPr>
          <w:p w:rsidR="00670A59" w:rsidRPr="008B4C6E" w:rsidRDefault="00670A59" w:rsidP="008838A6">
            <w:pPr>
              <w:rPr>
                <w:rFonts w:ascii="Times New Roman" w:hAnsi="Times New Roman" w:cs="Times New Roman"/>
                <w:sz w:val="24"/>
              </w:rPr>
            </w:pPr>
            <w:r w:rsidRPr="008B4C6E">
              <w:rPr>
                <w:rFonts w:ascii="Times New Roman" w:hAnsi="Times New Roman" w:cs="Times New Roman"/>
                <w:sz w:val="24"/>
              </w:rPr>
              <w:t>Основные свойства жизни</w:t>
            </w:r>
          </w:p>
        </w:tc>
        <w:tc>
          <w:tcPr>
            <w:tcW w:w="1912" w:type="dxa"/>
          </w:tcPr>
          <w:p w:rsidR="00670A59" w:rsidRPr="008B4C6E" w:rsidRDefault="00670A59" w:rsidP="008838A6">
            <w:pPr>
              <w:rPr>
                <w:rFonts w:ascii="Times New Roman" w:hAnsi="Times New Roman" w:cs="Times New Roman"/>
                <w:sz w:val="24"/>
              </w:rPr>
            </w:pPr>
            <w:r w:rsidRPr="008B4C6E">
              <w:rPr>
                <w:rFonts w:ascii="Times New Roman" w:hAnsi="Times New Roman" w:cs="Times New Roman"/>
                <w:sz w:val="24"/>
              </w:rPr>
              <w:t xml:space="preserve">П.2 (учебник); </w:t>
            </w:r>
            <w:proofErr w:type="spellStart"/>
            <w:r w:rsidRPr="008B4C6E">
              <w:rPr>
                <w:rFonts w:ascii="Times New Roman" w:hAnsi="Times New Roman" w:cs="Times New Roman"/>
                <w:sz w:val="24"/>
              </w:rPr>
              <w:t>видеоурок</w:t>
            </w:r>
            <w:proofErr w:type="spellEnd"/>
          </w:p>
        </w:tc>
        <w:tc>
          <w:tcPr>
            <w:tcW w:w="3332" w:type="dxa"/>
          </w:tcPr>
          <w:p w:rsidR="00670A59" w:rsidRPr="008B4C6E" w:rsidRDefault="00121490" w:rsidP="008838A6">
            <w:pPr>
              <w:rPr>
                <w:rFonts w:ascii="Times New Roman" w:hAnsi="Times New Roman" w:cs="Times New Roman"/>
                <w:sz w:val="24"/>
              </w:rPr>
            </w:pPr>
            <w:hyperlink r:id="rId10" w:history="1">
              <w:r w:rsidR="00670A59" w:rsidRPr="008B4C6E">
                <w:rPr>
                  <w:rStyle w:val="a4"/>
                  <w:rFonts w:ascii="Times New Roman" w:hAnsi="Times New Roman" w:cs="Times New Roman"/>
                  <w:sz w:val="24"/>
                </w:rPr>
                <w:t>https://yandex.ru/video/preview?text</w:t>
              </w:r>
            </w:hyperlink>
          </w:p>
          <w:p w:rsidR="00670A59" w:rsidRPr="008B4C6E" w:rsidRDefault="00670A59" w:rsidP="008838A6">
            <w:pPr>
              <w:rPr>
                <w:rFonts w:ascii="Times New Roman" w:hAnsi="Times New Roman" w:cs="Times New Roman"/>
                <w:sz w:val="24"/>
              </w:rPr>
            </w:pPr>
          </w:p>
        </w:tc>
        <w:tc>
          <w:tcPr>
            <w:tcW w:w="1560" w:type="dxa"/>
          </w:tcPr>
          <w:p w:rsidR="00670A59" w:rsidRPr="008B4C6E" w:rsidRDefault="00670A59" w:rsidP="008838A6">
            <w:pPr>
              <w:rPr>
                <w:rFonts w:ascii="Times New Roman" w:hAnsi="Times New Roman" w:cs="Times New Roman"/>
                <w:sz w:val="24"/>
              </w:rPr>
            </w:pPr>
            <w:r w:rsidRPr="008B4C6E">
              <w:rPr>
                <w:rFonts w:ascii="Times New Roman" w:hAnsi="Times New Roman" w:cs="Times New Roman"/>
                <w:sz w:val="24"/>
              </w:rPr>
              <w:t xml:space="preserve">Изучить параграф, составить конспект по </w:t>
            </w:r>
            <w:proofErr w:type="spellStart"/>
            <w:r w:rsidRPr="008B4C6E">
              <w:rPr>
                <w:rFonts w:ascii="Times New Roman" w:hAnsi="Times New Roman" w:cs="Times New Roman"/>
                <w:sz w:val="24"/>
              </w:rPr>
              <w:t>видеоуроку</w:t>
            </w:r>
            <w:proofErr w:type="spellEnd"/>
            <w:r w:rsidRPr="008B4C6E">
              <w:rPr>
                <w:rFonts w:ascii="Times New Roman" w:hAnsi="Times New Roman" w:cs="Times New Roman"/>
                <w:sz w:val="24"/>
              </w:rPr>
              <w:t xml:space="preserve"> (в виде </w:t>
            </w:r>
            <w:r w:rsidRPr="008B4C6E">
              <w:rPr>
                <w:rFonts w:ascii="Times New Roman" w:hAnsi="Times New Roman" w:cs="Times New Roman"/>
                <w:sz w:val="24"/>
              </w:rPr>
              <w:lastRenderedPageBreak/>
              <w:t>таблицы или подробной схемы)</w:t>
            </w:r>
          </w:p>
          <w:p w:rsidR="00670A59" w:rsidRPr="008B4C6E" w:rsidRDefault="00670A59" w:rsidP="008838A6">
            <w:pPr>
              <w:rPr>
                <w:rFonts w:ascii="Times New Roman" w:hAnsi="Times New Roman" w:cs="Times New Roman"/>
                <w:b/>
                <w:sz w:val="24"/>
              </w:rPr>
            </w:pPr>
            <w:r w:rsidRPr="008B4C6E">
              <w:rPr>
                <w:rFonts w:ascii="Times New Roman" w:hAnsi="Times New Roman" w:cs="Times New Roman"/>
                <w:b/>
                <w:sz w:val="24"/>
              </w:rPr>
              <w:t>Подготовиться к входному тестированию!</w:t>
            </w:r>
          </w:p>
          <w:p w:rsidR="00670A59" w:rsidRPr="008B4C6E" w:rsidRDefault="00670A59" w:rsidP="008838A6">
            <w:pPr>
              <w:rPr>
                <w:rFonts w:ascii="Times New Roman" w:hAnsi="Times New Roman" w:cs="Times New Roman"/>
                <w:sz w:val="24"/>
              </w:rPr>
            </w:pPr>
          </w:p>
        </w:tc>
        <w:tc>
          <w:tcPr>
            <w:tcW w:w="1417" w:type="dxa"/>
          </w:tcPr>
          <w:p w:rsidR="00670A59" w:rsidRPr="008B4C6E" w:rsidRDefault="00670A59" w:rsidP="008838A6">
            <w:pPr>
              <w:rPr>
                <w:rFonts w:ascii="Times New Roman" w:hAnsi="Times New Roman" w:cs="Times New Roman"/>
                <w:sz w:val="24"/>
              </w:rPr>
            </w:pPr>
            <w:proofErr w:type="spellStart"/>
            <w:r w:rsidRPr="008B4C6E">
              <w:rPr>
                <w:rFonts w:ascii="Times New Roman" w:hAnsi="Times New Roman" w:cs="Times New Roman"/>
                <w:sz w:val="24"/>
              </w:rPr>
              <w:lastRenderedPageBreak/>
              <w:t>Кильдишова</w:t>
            </w:r>
            <w:proofErr w:type="spellEnd"/>
            <w:r w:rsidRPr="008B4C6E">
              <w:rPr>
                <w:rFonts w:ascii="Times New Roman" w:hAnsi="Times New Roman" w:cs="Times New Roman"/>
                <w:sz w:val="24"/>
              </w:rPr>
              <w:t xml:space="preserve"> М.А.</w:t>
            </w:r>
          </w:p>
        </w:tc>
        <w:tc>
          <w:tcPr>
            <w:tcW w:w="1418" w:type="dxa"/>
          </w:tcPr>
          <w:p w:rsidR="00670A59" w:rsidRPr="008B4C6E" w:rsidRDefault="00670A59" w:rsidP="008838A6">
            <w:pPr>
              <w:rPr>
                <w:rFonts w:ascii="Times New Roman" w:hAnsi="Times New Roman" w:cs="Times New Roman"/>
                <w:sz w:val="24"/>
              </w:rPr>
            </w:pPr>
            <w:r w:rsidRPr="008B4C6E">
              <w:rPr>
                <w:rFonts w:ascii="Times New Roman" w:hAnsi="Times New Roman" w:cs="Times New Roman"/>
                <w:sz w:val="24"/>
              </w:rPr>
              <w:t xml:space="preserve">Ответы принимаются в виде фотографий, скана учителю на </w:t>
            </w:r>
            <w:r w:rsidRPr="008B4C6E">
              <w:rPr>
                <w:rFonts w:ascii="Times New Roman" w:hAnsi="Times New Roman" w:cs="Times New Roman"/>
                <w:sz w:val="24"/>
              </w:rPr>
              <w:lastRenderedPageBreak/>
              <w:t>электронный адрес: margaerykildishova@yandex.ru</w:t>
            </w:r>
          </w:p>
          <w:p w:rsidR="00670A59" w:rsidRPr="008B4C6E" w:rsidRDefault="00670A59" w:rsidP="008838A6">
            <w:pPr>
              <w:rPr>
                <w:rFonts w:ascii="Times New Roman" w:hAnsi="Times New Roman" w:cs="Times New Roman"/>
                <w:sz w:val="24"/>
              </w:rPr>
            </w:pPr>
          </w:p>
        </w:tc>
      </w:tr>
      <w:tr w:rsidR="00E40E3A" w:rsidRPr="008B4C6E" w:rsidTr="00170F1A">
        <w:tc>
          <w:tcPr>
            <w:tcW w:w="1242" w:type="dxa"/>
          </w:tcPr>
          <w:p w:rsidR="00E40E3A" w:rsidRPr="008B4C6E" w:rsidRDefault="00E40E3A" w:rsidP="00EA5890">
            <w:pPr>
              <w:rPr>
                <w:rFonts w:ascii="Times New Roman" w:hAnsi="Times New Roman" w:cs="Times New Roman"/>
              </w:rPr>
            </w:pPr>
          </w:p>
        </w:tc>
        <w:tc>
          <w:tcPr>
            <w:tcW w:w="709" w:type="dxa"/>
          </w:tcPr>
          <w:p w:rsidR="00E40E3A" w:rsidRPr="008B4C6E" w:rsidRDefault="00E40E3A" w:rsidP="00EA5890">
            <w:pPr>
              <w:rPr>
                <w:rFonts w:ascii="Times New Roman" w:hAnsi="Times New Roman" w:cs="Times New Roman"/>
                <w:sz w:val="24"/>
                <w:szCs w:val="24"/>
              </w:rPr>
            </w:pPr>
          </w:p>
        </w:tc>
        <w:tc>
          <w:tcPr>
            <w:tcW w:w="1985" w:type="dxa"/>
          </w:tcPr>
          <w:p w:rsidR="00E40E3A" w:rsidRPr="008B4C6E" w:rsidRDefault="00E40E3A" w:rsidP="00EA5890">
            <w:pPr>
              <w:jc w:val="center"/>
              <w:rPr>
                <w:rFonts w:ascii="Times New Roman" w:hAnsi="Times New Roman" w:cs="Times New Roman"/>
                <w:color w:val="0D0D0D" w:themeColor="text1" w:themeTint="F2"/>
              </w:rPr>
            </w:pPr>
            <w:proofErr w:type="spellStart"/>
            <w:r w:rsidRPr="008B4C6E">
              <w:rPr>
                <w:rFonts w:ascii="Times New Roman" w:hAnsi="Times New Roman" w:cs="Times New Roman"/>
                <w:color w:val="0D0D0D" w:themeColor="text1" w:themeTint="F2"/>
              </w:rPr>
              <w:t>Физ-ра</w:t>
            </w:r>
            <w:proofErr w:type="spellEnd"/>
          </w:p>
        </w:tc>
        <w:tc>
          <w:tcPr>
            <w:tcW w:w="1701"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 xml:space="preserve">Прыжки в длину с разбега.  </w:t>
            </w:r>
          </w:p>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 xml:space="preserve">Техника бега на средние и длинные дистанции. </w:t>
            </w:r>
          </w:p>
        </w:tc>
        <w:tc>
          <w:tcPr>
            <w:tcW w:w="1912" w:type="dxa"/>
          </w:tcPr>
          <w:p w:rsidR="00E40E3A" w:rsidRPr="008B4C6E" w:rsidRDefault="00E40E3A" w:rsidP="00067FEA">
            <w:pPr>
              <w:keepNext/>
              <w:keepLines/>
              <w:shd w:val="clear" w:color="auto" w:fill="FFFFFF"/>
              <w:spacing w:after="150"/>
              <w:outlineLvl w:val="0"/>
              <w:rPr>
                <w:rFonts w:ascii="Times New Roman" w:eastAsia="Times New Roman" w:hAnsi="Times New Roman" w:cs="Times New Roman"/>
                <w:bCs/>
                <w:sz w:val="24"/>
                <w:szCs w:val="24"/>
              </w:rPr>
            </w:pPr>
            <w:r w:rsidRPr="008B4C6E">
              <w:rPr>
                <w:rFonts w:ascii="Times New Roman" w:eastAsia="Times New Roman" w:hAnsi="Times New Roman" w:cs="Times New Roman"/>
                <w:bCs/>
                <w:sz w:val="24"/>
                <w:szCs w:val="24"/>
              </w:rPr>
              <w:t xml:space="preserve">Учебник стр. 115 – 117 </w:t>
            </w:r>
          </w:p>
          <w:p w:rsidR="00E40E3A" w:rsidRPr="008B4C6E" w:rsidRDefault="00E40E3A" w:rsidP="00067FEA">
            <w:pPr>
              <w:keepNext/>
              <w:keepLines/>
              <w:shd w:val="clear" w:color="auto" w:fill="FFFFFF"/>
              <w:spacing w:after="150"/>
              <w:outlineLvl w:val="0"/>
              <w:rPr>
                <w:rFonts w:ascii="Times New Roman" w:eastAsia="Times New Roman" w:hAnsi="Times New Roman" w:cs="Times New Roman"/>
                <w:spacing w:val="-23"/>
                <w:kern w:val="36"/>
                <w:sz w:val="24"/>
                <w:szCs w:val="24"/>
                <w:lang w:eastAsia="ru-RU"/>
              </w:rPr>
            </w:pPr>
            <w:r w:rsidRPr="008B4C6E">
              <w:rPr>
                <w:rFonts w:ascii="Times New Roman" w:eastAsia="Times New Roman" w:hAnsi="Times New Roman" w:cs="Times New Roman"/>
                <w:spacing w:val="-23"/>
                <w:kern w:val="36"/>
                <w:sz w:val="24"/>
                <w:szCs w:val="24"/>
                <w:lang w:eastAsia="ru-RU"/>
              </w:rPr>
              <w:t>Физическая культура. 10 - 11 классы. В. И. Лях</w:t>
            </w:r>
          </w:p>
          <w:p w:rsidR="00E40E3A" w:rsidRPr="008B4C6E" w:rsidRDefault="00E40E3A" w:rsidP="00067FEA">
            <w:pPr>
              <w:rPr>
                <w:rFonts w:ascii="Times New Roman" w:hAnsi="Times New Roman" w:cs="Times New Roman"/>
                <w:sz w:val="24"/>
                <w:szCs w:val="24"/>
              </w:rPr>
            </w:pPr>
          </w:p>
        </w:tc>
        <w:tc>
          <w:tcPr>
            <w:tcW w:w="3332" w:type="dxa"/>
          </w:tcPr>
          <w:p w:rsidR="00E40E3A" w:rsidRPr="008B4C6E" w:rsidRDefault="00121490" w:rsidP="00067FEA">
            <w:pPr>
              <w:rPr>
                <w:rFonts w:ascii="Times New Roman" w:eastAsia="Times New Roman" w:hAnsi="Times New Roman" w:cs="Times New Roman"/>
                <w:sz w:val="24"/>
                <w:szCs w:val="24"/>
                <w:shd w:val="clear" w:color="auto" w:fill="FFFFFF"/>
                <w:lang w:eastAsia="ru-RU"/>
              </w:rPr>
            </w:pPr>
            <w:hyperlink r:id="rId11" w:tgtFrame="_blank" w:history="1">
              <w:r w:rsidR="00E40E3A" w:rsidRPr="008B4C6E">
                <w:rPr>
                  <w:rFonts w:ascii="Times New Roman" w:eastAsia="Times New Roman" w:hAnsi="Times New Roman" w:cs="Times New Roman"/>
                  <w:sz w:val="24"/>
                  <w:szCs w:val="24"/>
                  <w:shd w:val="clear" w:color="auto" w:fill="FFFFFF"/>
                  <w:lang w:eastAsia="ru-RU"/>
                </w:rPr>
                <w:t>Легкая атлетика. "</w:t>
              </w:r>
              <w:r w:rsidR="00E40E3A" w:rsidRPr="008B4C6E">
                <w:rPr>
                  <w:rFonts w:ascii="Times New Roman" w:eastAsia="Times New Roman" w:hAnsi="Times New Roman" w:cs="Times New Roman"/>
                  <w:b/>
                  <w:bCs/>
                  <w:sz w:val="24"/>
                  <w:szCs w:val="24"/>
                  <w:shd w:val="clear" w:color="auto" w:fill="FFFFFF"/>
                  <w:lang w:eastAsia="ru-RU"/>
                </w:rPr>
                <w:t>Прыжки в длину с разбега</w:t>
              </w:r>
              <w:r w:rsidR="00E40E3A" w:rsidRPr="008B4C6E">
                <w:rPr>
                  <w:rFonts w:ascii="Times New Roman" w:eastAsia="Times New Roman" w:hAnsi="Times New Roman" w:cs="Times New Roman"/>
                  <w:sz w:val="24"/>
                  <w:szCs w:val="24"/>
                  <w:shd w:val="clear" w:color="auto" w:fill="FFFFFF"/>
                  <w:lang w:eastAsia="ru-RU"/>
                </w:rPr>
                <w:t>".</w:t>
              </w:r>
            </w:hyperlink>
          </w:p>
          <w:p w:rsidR="00E40E3A" w:rsidRPr="008B4C6E" w:rsidRDefault="00121490" w:rsidP="00067FEA">
            <w:pPr>
              <w:rPr>
                <w:rFonts w:ascii="Times New Roman" w:hAnsi="Times New Roman" w:cs="Times New Roman"/>
              </w:rPr>
            </w:pPr>
            <w:hyperlink r:id="rId12" w:tgtFrame="_blank" w:history="1">
              <w:r w:rsidR="00E40E3A" w:rsidRPr="008B4C6E">
                <w:rPr>
                  <w:rFonts w:ascii="Times New Roman" w:eastAsia="Times New Roman" w:hAnsi="Times New Roman" w:cs="Times New Roman"/>
                  <w:sz w:val="24"/>
                  <w:szCs w:val="24"/>
                  <w:lang w:eastAsia="ru-RU"/>
                </w:rPr>
                <w:t>youtube.com</w:t>
              </w:r>
            </w:hyperlink>
          </w:p>
          <w:p w:rsidR="00E40E3A" w:rsidRPr="008B4C6E" w:rsidRDefault="00E40E3A" w:rsidP="00067FEA">
            <w:pPr>
              <w:rPr>
                <w:rFonts w:ascii="Times New Roman" w:hAnsi="Times New Roman" w:cs="Times New Roman"/>
                <w:sz w:val="24"/>
                <w:szCs w:val="24"/>
              </w:rPr>
            </w:pPr>
          </w:p>
        </w:tc>
        <w:tc>
          <w:tcPr>
            <w:tcW w:w="1560"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 xml:space="preserve">Техника прыжка в длину с разбега, техника бега на средние и длинные дистанции. </w:t>
            </w:r>
          </w:p>
        </w:tc>
        <w:tc>
          <w:tcPr>
            <w:tcW w:w="1417" w:type="dxa"/>
          </w:tcPr>
          <w:p w:rsidR="00E40E3A" w:rsidRPr="008B4C6E" w:rsidRDefault="00E40E3A" w:rsidP="00067FEA">
            <w:pPr>
              <w:rPr>
                <w:rFonts w:ascii="Times New Roman" w:hAnsi="Times New Roman" w:cs="Times New Roman"/>
                <w:sz w:val="24"/>
                <w:szCs w:val="24"/>
              </w:rPr>
            </w:pPr>
            <w:proofErr w:type="spellStart"/>
            <w:r w:rsidRPr="008B4C6E">
              <w:rPr>
                <w:rFonts w:ascii="Times New Roman" w:hAnsi="Times New Roman" w:cs="Times New Roman"/>
                <w:sz w:val="24"/>
                <w:szCs w:val="24"/>
              </w:rPr>
              <w:t>Коноплёва</w:t>
            </w:r>
            <w:proofErr w:type="spellEnd"/>
            <w:r w:rsidRPr="008B4C6E">
              <w:rPr>
                <w:rFonts w:ascii="Times New Roman" w:hAnsi="Times New Roman" w:cs="Times New Roman"/>
                <w:sz w:val="24"/>
                <w:szCs w:val="24"/>
              </w:rPr>
              <w:t xml:space="preserve"> Н.И.</w:t>
            </w:r>
          </w:p>
        </w:tc>
        <w:tc>
          <w:tcPr>
            <w:tcW w:w="1418"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10.09</w:t>
            </w:r>
          </w:p>
        </w:tc>
      </w:tr>
      <w:tr w:rsidR="00E40E3A" w:rsidRPr="008B4C6E" w:rsidTr="00170F1A">
        <w:tc>
          <w:tcPr>
            <w:tcW w:w="1242" w:type="dxa"/>
          </w:tcPr>
          <w:p w:rsidR="00E40E3A" w:rsidRPr="008B4C6E" w:rsidRDefault="00E40E3A" w:rsidP="00EA5890">
            <w:pPr>
              <w:rPr>
                <w:rFonts w:ascii="Times New Roman" w:hAnsi="Times New Roman" w:cs="Times New Roman"/>
              </w:rPr>
            </w:pPr>
          </w:p>
        </w:tc>
        <w:tc>
          <w:tcPr>
            <w:tcW w:w="709" w:type="dxa"/>
          </w:tcPr>
          <w:p w:rsidR="00E40E3A" w:rsidRPr="008B4C6E" w:rsidRDefault="00E40E3A" w:rsidP="00EA5890">
            <w:pPr>
              <w:rPr>
                <w:rFonts w:ascii="Times New Roman" w:hAnsi="Times New Roman" w:cs="Times New Roman"/>
                <w:sz w:val="24"/>
                <w:szCs w:val="24"/>
              </w:rPr>
            </w:pPr>
          </w:p>
        </w:tc>
        <w:tc>
          <w:tcPr>
            <w:tcW w:w="1985" w:type="dxa"/>
          </w:tcPr>
          <w:p w:rsidR="00E40E3A" w:rsidRPr="008B4C6E" w:rsidRDefault="00E40E3A" w:rsidP="00EA5890">
            <w:pPr>
              <w:jc w:val="center"/>
              <w:rPr>
                <w:rFonts w:ascii="Times New Roman" w:hAnsi="Times New Roman" w:cs="Times New Roman"/>
                <w:sz w:val="24"/>
                <w:szCs w:val="24"/>
              </w:rPr>
            </w:pPr>
            <w:r w:rsidRPr="008B4C6E">
              <w:rPr>
                <w:rFonts w:ascii="Times New Roman" w:hAnsi="Times New Roman" w:cs="Times New Roman"/>
                <w:sz w:val="24"/>
                <w:szCs w:val="24"/>
              </w:rPr>
              <w:t>Химия</w:t>
            </w:r>
          </w:p>
        </w:tc>
        <w:tc>
          <w:tcPr>
            <w:tcW w:w="1701" w:type="dxa"/>
          </w:tcPr>
          <w:p w:rsidR="00E40E3A" w:rsidRPr="008B4C6E" w:rsidRDefault="00E40E3A" w:rsidP="00067FEA">
            <w:pPr>
              <w:rPr>
                <w:rFonts w:ascii="Times New Roman" w:hAnsi="Times New Roman" w:cs="Times New Roman"/>
                <w:color w:val="FF0000"/>
              </w:rPr>
            </w:pPr>
            <w:r w:rsidRPr="008B4C6E">
              <w:rPr>
                <w:rFonts w:ascii="Times New Roman" w:eastAsia="Calibri" w:hAnsi="Times New Roman" w:cs="Times New Roman"/>
              </w:rPr>
              <w:t>Теория строения органических соединений А.М. Бутлерова. Современные представления о строении органических соединений. Углеродный скелет. Радикал. Функциональная группа. Гомологи и гомологический ряд. Структурная изомерия.</w:t>
            </w:r>
          </w:p>
        </w:tc>
        <w:tc>
          <w:tcPr>
            <w:tcW w:w="1912" w:type="dxa"/>
          </w:tcPr>
          <w:p w:rsidR="00E40E3A" w:rsidRPr="008B4C6E" w:rsidRDefault="00E40E3A" w:rsidP="00067FEA">
            <w:pPr>
              <w:rPr>
                <w:rFonts w:ascii="Times New Roman" w:hAnsi="Times New Roman" w:cs="Times New Roman"/>
                <w:sz w:val="24"/>
              </w:rPr>
            </w:pPr>
            <w:r w:rsidRPr="008B4C6E">
              <w:rPr>
                <w:rFonts w:ascii="Times New Roman" w:hAnsi="Times New Roman" w:cs="Times New Roman"/>
                <w:sz w:val="24"/>
              </w:rPr>
              <w:t xml:space="preserve">Учебник 10 класс химия </w:t>
            </w:r>
          </w:p>
          <w:p w:rsidR="00E40E3A" w:rsidRPr="008B4C6E" w:rsidRDefault="00E40E3A" w:rsidP="00067FEA">
            <w:pPr>
              <w:rPr>
                <w:rFonts w:ascii="Times New Roman" w:hAnsi="Times New Roman" w:cs="Times New Roman"/>
                <w:sz w:val="24"/>
              </w:rPr>
            </w:pPr>
            <w:r w:rsidRPr="008B4C6E">
              <w:rPr>
                <w:rFonts w:ascii="Times New Roman" w:hAnsi="Times New Roman" w:cs="Times New Roman"/>
                <w:sz w:val="24"/>
              </w:rPr>
              <w:t xml:space="preserve">Г.Е. Рудзитис </w:t>
            </w:r>
          </w:p>
          <w:p w:rsidR="00E40E3A" w:rsidRPr="008B4C6E" w:rsidRDefault="00E40E3A" w:rsidP="00067FEA">
            <w:pPr>
              <w:rPr>
                <w:rFonts w:ascii="Times New Roman" w:hAnsi="Times New Roman" w:cs="Times New Roman"/>
                <w:sz w:val="24"/>
              </w:rPr>
            </w:pPr>
            <w:proofErr w:type="spellStart"/>
            <w:proofErr w:type="gramStart"/>
            <w:r w:rsidRPr="008B4C6E">
              <w:rPr>
                <w:rFonts w:ascii="Times New Roman" w:hAnsi="Times New Roman" w:cs="Times New Roman"/>
                <w:sz w:val="24"/>
              </w:rPr>
              <w:t>Пр</w:t>
            </w:r>
            <w:proofErr w:type="spellEnd"/>
            <w:proofErr w:type="gramEnd"/>
            <w:r w:rsidRPr="008B4C6E">
              <w:rPr>
                <w:rFonts w:ascii="Times New Roman" w:hAnsi="Times New Roman" w:cs="Times New Roman"/>
                <w:sz w:val="24"/>
              </w:rPr>
              <w:t xml:space="preserve"> 2,4 учить.</w:t>
            </w:r>
          </w:p>
        </w:tc>
        <w:tc>
          <w:tcPr>
            <w:tcW w:w="3332" w:type="dxa"/>
          </w:tcPr>
          <w:p w:rsidR="00E40E3A" w:rsidRPr="008B4C6E" w:rsidRDefault="00E40E3A" w:rsidP="00067FEA">
            <w:pPr>
              <w:rPr>
                <w:rFonts w:ascii="Times New Roman" w:hAnsi="Times New Roman" w:cs="Times New Roman"/>
                <w:bCs/>
                <w:color w:val="333333"/>
                <w:sz w:val="24"/>
                <w:szCs w:val="24"/>
                <w:shd w:val="clear" w:color="auto" w:fill="FFFFFF"/>
              </w:rPr>
            </w:pPr>
          </w:p>
          <w:p w:rsidR="00E40E3A" w:rsidRPr="008B4C6E" w:rsidRDefault="00121490" w:rsidP="00067FEA">
            <w:pPr>
              <w:rPr>
                <w:rFonts w:ascii="Times New Roman" w:hAnsi="Times New Roman" w:cs="Times New Roman"/>
                <w:sz w:val="20"/>
                <w:szCs w:val="20"/>
              </w:rPr>
            </w:pPr>
            <w:hyperlink r:id="rId13" w:tgtFrame="_blank" w:tooltip="Поделиться ссылкой" w:history="1">
              <w:r w:rsidR="00E40E3A" w:rsidRPr="008B4C6E">
                <w:rPr>
                  <w:rFonts w:ascii="Times New Roman" w:hAnsi="Times New Roman" w:cs="Times New Roman"/>
                  <w:color w:val="0000FF"/>
                  <w:spacing w:val="15"/>
                  <w:sz w:val="20"/>
                  <w:szCs w:val="20"/>
                </w:rPr>
                <w:t>https://youtu.be/qKW3HaFaiO4</w:t>
              </w:r>
            </w:hyperlink>
          </w:p>
          <w:p w:rsidR="00E40E3A" w:rsidRPr="008B4C6E" w:rsidRDefault="00E40E3A" w:rsidP="00067FEA">
            <w:pPr>
              <w:rPr>
                <w:rFonts w:ascii="Times New Roman" w:hAnsi="Times New Roman" w:cs="Times New Roman"/>
                <w:color w:val="FF0000"/>
                <w:sz w:val="20"/>
                <w:szCs w:val="20"/>
              </w:rPr>
            </w:pPr>
            <w:r w:rsidRPr="008B4C6E">
              <w:rPr>
                <w:rFonts w:ascii="Times New Roman" w:hAnsi="Times New Roman" w:cs="Times New Roman"/>
                <w:sz w:val="20"/>
                <w:szCs w:val="20"/>
              </w:rPr>
              <w:t>Просмотреть видео</w:t>
            </w:r>
          </w:p>
        </w:tc>
        <w:tc>
          <w:tcPr>
            <w:tcW w:w="1560" w:type="dxa"/>
          </w:tcPr>
          <w:p w:rsidR="00E40E3A" w:rsidRPr="008B4C6E" w:rsidRDefault="00E40E3A" w:rsidP="00067FEA">
            <w:pPr>
              <w:rPr>
                <w:rFonts w:ascii="Times New Roman" w:hAnsi="Times New Roman" w:cs="Times New Roman"/>
                <w:color w:val="FF0000"/>
                <w:sz w:val="24"/>
              </w:rPr>
            </w:pPr>
            <w:proofErr w:type="spellStart"/>
            <w:proofErr w:type="gramStart"/>
            <w:r w:rsidRPr="008B4C6E">
              <w:rPr>
                <w:rFonts w:ascii="Times New Roman" w:hAnsi="Times New Roman" w:cs="Times New Roman"/>
                <w:sz w:val="24"/>
              </w:rPr>
              <w:t>Стр</w:t>
            </w:r>
            <w:proofErr w:type="spellEnd"/>
            <w:proofErr w:type="gramEnd"/>
            <w:r w:rsidRPr="008B4C6E">
              <w:rPr>
                <w:rFonts w:ascii="Times New Roman" w:hAnsi="Times New Roman" w:cs="Times New Roman"/>
                <w:sz w:val="24"/>
              </w:rPr>
              <w:t xml:space="preserve"> 19 зад 2,3, тест письменно</w:t>
            </w:r>
          </w:p>
        </w:tc>
        <w:tc>
          <w:tcPr>
            <w:tcW w:w="1417" w:type="dxa"/>
          </w:tcPr>
          <w:p w:rsidR="00E40E3A" w:rsidRPr="008B4C6E" w:rsidRDefault="00E40E3A" w:rsidP="00067FEA">
            <w:pPr>
              <w:rPr>
                <w:rFonts w:ascii="Times New Roman" w:hAnsi="Times New Roman" w:cs="Times New Roman"/>
                <w:sz w:val="24"/>
              </w:rPr>
            </w:pPr>
            <w:r w:rsidRPr="008B4C6E">
              <w:rPr>
                <w:rFonts w:ascii="Times New Roman" w:hAnsi="Times New Roman" w:cs="Times New Roman"/>
                <w:sz w:val="24"/>
              </w:rPr>
              <w:t>Спиридонова Н.В.</w:t>
            </w:r>
          </w:p>
        </w:tc>
        <w:tc>
          <w:tcPr>
            <w:tcW w:w="1418" w:type="dxa"/>
          </w:tcPr>
          <w:p w:rsidR="00E40E3A" w:rsidRPr="008B4C6E" w:rsidRDefault="00E40E3A" w:rsidP="00067FEA">
            <w:pPr>
              <w:rPr>
                <w:rFonts w:ascii="Times New Roman" w:hAnsi="Times New Roman" w:cs="Times New Roman"/>
                <w:sz w:val="24"/>
              </w:rPr>
            </w:pPr>
            <w:r w:rsidRPr="008B4C6E">
              <w:rPr>
                <w:rFonts w:ascii="Times New Roman" w:hAnsi="Times New Roman" w:cs="Times New Roman"/>
                <w:sz w:val="24"/>
              </w:rPr>
              <w:t xml:space="preserve"> ответы принимаются в виде фотографий  и отправляются учителю по </w:t>
            </w:r>
            <w:proofErr w:type="spellStart"/>
            <w:r w:rsidRPr="008B4C6E">
              <w:rPr>
                <w:rFonts w:ascii="Times New Roman" w:hAnsi="Times New Roman" w:cs="Times New Roman"/>
                <w:sz w:val="24"/>
              </w:rPr>
              <w:t>вайберу</w:t>
            </w:r>
            <w:proofErr w:type="spellEnd"/>
            <w:r w:rsidRPr="008B4C6E">
              <w:rPr>
                <w:rFonts w:ascii="Times New Roman" w:hAnsi="Times New Roman" w:cs="Times New Roman"/>
                <w:sz w:val="24"/>
              </w:rPr>
              <w:t xml:space="preserve">, </w:t>
            </w:r>
            <w:proofErr w:type="spellStart"/>
            <w:r w:rsidRPr="008B4C6E">
              <w:rPr>
                <w:rFonts w:ascii="Times New Roman" w:hAnsi="Times New Roman" w:cs="Times New Roman"/>
                <w:sz w:val="24"/>
              </w:rPr>
              <w:t>вацапу</w:t>
            </w:r>
            <w:proofErr w:type="spellEnd"/>
            <w:r w:rsidRPr="008B4C6E">
              <w:rPr>
                <w:rFonts w:ascii="Times New Roman" w:hAnsi="Times New Roman" w:cs="Times New Roman"/>
                <w:sz w:val="24"/>
              </w:rPr>
              <w:t>, электронной почте.</w:t>
            </w:r>
          </w:p>
          <w:p w:rsidR="00E40E3A" w:rsidRPr="008B4C6E" w:rsidRDefault="00121490" w:rsidP="00067FEA">
            <w:pPr>
              <w:rPr>
                <w:rFonts w:ascii="Times New Roman" w:hAnsi="Times New Roman" w:cs="Times New Roman"/>
                <w:sz w:val="24"/>
              </w:rPr>
            </w:pPr>
            <w:hyperlink r:id="rId14" w:history="1">
              <w:r w:rsidR="00E40E3A" w:rsidRPr="008B4C6E">
                <w:rPr>
                  <w:rStyle w:val="a4"/>
                  <w:rFonts w:ascii="Times New Roman" w:hAnsi="Times New Roman" w:cs="Times New Roman"/>
                  <w:sz w:val="24"/>
                  <w:lang w:val="en-US"/>
                </w:rPr>
                <w:t>shatenka</w:t>
              </w:r>
              <w:r w:rsidR="00E40E3A" w:rsidRPr="008B4C6E">
                <w:rPr>
                  <w:rStyle w:val="a4"/>
                  <w:rFonts w:ascii="Times New Roman" w:hAnsi="Times New Roman" w:cs="Times New Roman"/>
                  <w:sz w:val="24"/>
                </w:rPr>
                <w:t>.</w:t>
              </w:r>
              <w:r w:rsidR="00E40E3A" w:rsidRPr="008B4C6E">
                <w:rPr>
                  <w:rStyle w:val="a4"/>
                  <w:rFonts w:ascii="Times New Roman" w:hAnsi="Times New Roman" w:cs="Times New Roman"/>
                  <w:sz w:val="24"/>
                  <w:lang w:val="en-US"/>
                </w:rPr>
                <w:t>net</w:t>
              </w:r>
              <w:r w:rsidR="00E40E3A" w:rsidRPr="008B4C6E">
                <w:rPr>
                  <w:rStyle w:val="a4"/>
                  <w:rFonts w:ascii="Times New Roman" w:hAnsi="Times New Roman" w:cs="Times New Roman"/>
                  <w:sz w:val="24"/>
                </w:rPr>
                <w:t>.2011@</w:t>
              </w:r>
              <w:r w:rsidR="00E40E3A" w:rsidRPr="008B4C6E">
                <w:rPr>
                  <w:rStyle w:val="a4"/>
                  <w:rFonts w:ascii="Times New Roman" w:hAnsi="Times New Roman" w:cs="Times New Roman"/>
                  <w:sz w:val="24"/>
                  <w:lang w:val="en-US"/>
                </w:rPr>
                <w:t>mail</w:t>
              </w:r>
              <w:r w:rsidR="00E40E3A" w:rsidRPr="008B4C6E">
                <w:rPr>
                  <w:rStyle w:val="a4"/>
                  <w:rFonts w:ascii="Times New Roman" w:hAnsi="Times New Roman" w:cs="Times New Roman"/>
                  <w:sz w:val="24"/>
                </w:rPr>
                <w:t>.</w:t>
              </w:r>
              <w:proofErr w:type="spellStart"/>
              <w:r w:rsidR="00E40E3A" w:rsidRPr="008B4C6E">
                <w:rPr>
                  <w:rStyle w:val="a4"/>
                  <w:rFonts w:ascii="Times New Roman" w:hAnsi="Times New Roman" w:cs="Times New Roman"/>
                  <w:sz w:val="24"/>
                  <w:lang w:val="en-US"/>
                </w:rPr>
                <w:t>ru</w:t>
              </w:r>
              <w:proofErr w:type="spellEnd"/>
            </w:hyperlink>
          </w:p>
        </w:tc>
      </w:tr>
      <w:tr w:rsidR="00E40E3A" w:rsidRPr="008B4C6E" w:rsidTr="00170F1A">
        <w:tc>
          <w:tcPr>
            <w:tcW w:w="1242" w:type="dxa"/>
          </w:tcPr>
          <w:p w:rsidR="00E40E3A" w:rsidRPr="008B4C6E" w:rsidRDefault="00E40E3A" w:rsidP="00EA5890">
            <w:pPr>
              <w:rPr>
                <w:rFonts w:ascii="Times New Roman" w:hAnsi="Times New Roman" w:cs="Times New Roman"/>
              </w:rPr>
            </w:pPr>
          </w:p>
        </w:tc>
        <w:tc>
          <w:tcPr>
            <w:tcW w:w="709" w:type="dxa"/>
          </w:tcPr>
          <w:p w:rsidR="00E40E3A" w:rsidRPr="008B4C6E" w:rsidRDefault="00E40E3A" w:rsidP="00EA5890">
            <w:pPr>
              <w:rPr>
                <w:rFonts w:ascii="Times New Roman" w:hAnsi="Times New Roman" w:cs="Times New Roman"/>
                <w:sz w:val="24"/>
                <w:szCs w:val="24"/>
              </w:rPr>
            </w:pPr>
          </w:p>
        </w:tc>
        <w:tc>
          <w:tcPr>
            <w:tcW w:w="1985" w:type="dxa"/>
          </w:tcPr>
          <w:p w:rsidR="00E40E3A" w:rsidRPr="008B4C6E" w:rsidRDefault="00E40E3A" w:rsidP="00EA5890">
            <w:pPr>
              <w:jc w:val="center"/>
              <w:rPr>
                <w:rFonts w:ascii="Times New Roman" w:hAnsi="Times New Roman" w:cs="Times New Roman"/>
                <w:sz w:val="24"/>
                <w:szCs w:val="24"/>
              </w:rPr>
            </w:pPr>
            <w:r w:rsidRPr="008B4C6E">
              <w:rPr>
                <w:rFonts w:ascii="Times New Roman" w:hAnsi="Times New Roman" w:cs="Times New Roman"/>
                <w:sz w:val="24"/>
                <w:szCs w:val="24"/>
              </w:rPr>
              <w:t>Эл</w:t>
            </w:r>
            <w:proofErr w:type="gramStart"/>
            <w:r w:rsidRPr="008B4C6E">
              <w:rPr>
                <w:rFonts w:ascii="Times New Roman" w:hAnsi="Times New Roman" w:cs="Times New Roman"/>
                <w:sz w:val="24"/>
                <w:szCs w:val="24"/>
              </w:rPr>
              <w:t>.</w:t>
            </w:r>
            <w:proofErr w:type="gramEnd"/>
            <w:r w:rsidRPr="008B4C6E">
              <w:rPr>
                <w:rFonts w:ascii="Times New Roman" w:hAnsi="Times New Roman" w:cs="Times New Roman"/>
                <w:sz w:val="24"/>
                <w:szCs w:val="24"/>
              </w:rPr>
              <w:t xml:space="preserve"> </w:t>
            </w:r>
            <w:proofErr w:type="gramStart"/>
            <w:r w:rsidRPr="008B4C6E">
              <w:rPr>
                <w:rFonts w:ascii="Times New Roman" w:hAnsi="Times New Roman" w:cs="Times New Roman"/>
                <w:sz w:val="24"/>
                <w:szCs w:val="24"/>
              </w:rPr>
              <w:t>к</w:t>
            </w:r>
            <w:proofErr w:type="gramEnd"/>
            <w:r w:rsidRPr="008B4C6E">
              <w:rPr>
                <w:rFonts w:ascii="Times New Roman" w:hAnsi="Times New Roman" w:cs="Times New Roman"/>
                <w:sz w:val="24"/>
                <w:szCs w:val="24"/>
              </w:rPr>
              <w:t>урс (русский)</w:t>
            </w:r>
          </w:p>
        </w:tc>
        <w:tc>
          <w:tcPr>
            <w:tcW w:w="1701" w:type="dxa"/>
          </w:tcPr>
          <w:p w:rsidR="00E40E3A" w:rsidRPr="008B4C6E" w:rsidRDefault="00E40E3A" w:rsidP="00067FEA">
            <w:pPr>
              <w:rPr>
                <w:rFonts w:ascii="Times New Roman" w:hAnsi="Times New Roman" w:cs="Times New Roman"/>
                <w:sz w:val="24"/>
                <w:szCs w:val="24"/>
              </w:rPr>
            </w:pPr>
            <w:proofErr w:type="spellStart"/>
            <w:r w:rsidRPr="008B4C6E">
              <w:rPr>
                <w:rFonts w:ascii="Times New Roman" w:hAnsi="Times New Roman" w:cs="Times New Roman"/>
                <w:sz w:val="24"/>
                <w:szCs w:val="24"/>
              </w:rPr>
              <w:t>Орфография</w:t>
            </w:r>
            <w:proofErr w:type="gramStart"/>
            <w:r w:rsidRPr="008B4C6E">
              <w:rPr>
                <w:rFonts w:ascii="Times New Roman" w:hAnsi="Times New Roman" w:cs="Times New Roman"/>
                <w:sz w:val="24"/>
                <w:szCs w:val="24"/>
              </w:rPr>
              <w:t>.П</w:t>
            </w:r>
            <w:proofErr w:type="gramEnd"/>
            <w:r w:rsidRPr="008B4C6E">
              <w:rPr>
                <w:rFonts w:ascii="Times New Roman" w:hAnsi="Times New Roman" w:cs="Times New Roman"/>
                <w:sz w:val="24"/>
                <w:szCs w:val="24"/>
              </w:rPr>
              <w:t>унктуация</w:t>
            </w:r>
            <w:proofErr w:type="spellEnd"/>
          </w:p>
        </w:tc>
        <w:tc>
          <w:tcPr>
            <w:tcW w:w="1912"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rPr>
              <w:t>Учебник русского языка</w:t>
            </w:r>
          </w:p>
        </w:tc>
        <w:tc>
          <w:tcPr>
            <w:tcW w:w="3332" w:type="dxa"/>
          </w:tcPr>
          <w:p w:rsidR="00E40E3A" w:rsidRPr="008B4C6E" w:rsidRDefault="00E40E3A" w:rsidP="00067FEA">
            <w:pPr>
              <w:rPr>
                <w:rFonts w:ascii="Times New Roman" w:hAnsi="Times New Roman" w:cs="Times New Roman"/>
                <w:sz w:val="24"/>
                <w:szCs w:val="24"/>
              </w:rPr>
            </w:pPr>
          </w:p>
        </w:tc>
        <w:tc>
          <w:tcPr>
            <w:tcW w:w="1560"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Упр.131</w:t>
            </w:r>
          </w:p>
        </w:tc>
        <w:tc>
          <w:tcPr>
            <w:tcW w:w="1417"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Проняева Т.А.</w:t>
            </w:r>
          </w:p>
        </w:tc>
        <w:tc>
          <w:tcPr>
            <w:tcW w:w="1418" w:type="dxa"/>
          </w:tcPr>
          <w:p w:rsidR="00E40E3A" w:rsidRPr="008B4C6E" w:rsidRDefault="00E40E3A" w:rsidP="00067FEA">
            <w:pPr>
              <w:rPr>
                <w:rFonts w:ascii="Times New Roman" w:hAnsi="Times New Roman" w:cs="Times New Roman"/>
                <w:sz w:val="24"/>
                <w:szCs w:val="24"/>
              </w:rPr>
            </w:pPr>
            <w:r w:rsidRPr="008B4C6E">
              <w:rPr>
                <w:rFonts w:ascii="Times New Roman" w:hAnsi="Times New Roman" w:cs="Times New Roman"/>
                <w:sz w:val="24"/>
                <w:szCs w:val="24"/>
              </w:rPr>
              <w:t xml:space="preserve">ответы принимаются в виде фотографий  и отправляются учителю по </w:t>
            </w:r>
            <w:proofErr w:type="spellStart"/>
            <w:r w:rsidRPr="008B4C6E">
              <w:rPr>
                <w:rFonts w:ascii="Times New Roman" w:hAnsi="Times New Roman" w:cs="Times New Roman"/>
                <w:sz w:val="24"/>
                <w:szCs w:val="24"/>
              </w:rPr>
              <w:t>вайберу</w:t>
            </w:r>
            <w:proofErr w:type="spellEnd"/>
            <w:proofErr w:type="gramStart"/>
            <w:r w:rsidRPr="008B4C6E">
              <w:rPr>
                <w:rFonts w:ascii="Times New Roman" w:hAnsi="Times New Roman" w:cs="Times New Roman"/>
                <w:sz w:val="24"/>
                <w:szCs w:val="24"/>
              </w:rPr>
              <w:t xml:space="preserve"> ,</w:t>
            </w:r>
            <w:proofErr w:type="gramEnd"/>
            <w:r w:rsidRPr="008B4C6E">
              <w:rPr>
                <w:rFonts w:ascii="Times New Roman" w:hAnsi="Times New Roman" w:cs="Times New Roman"/>
                <w:sz w:val="24"/>
                <w:szCs w:val="24"/>
              </w:rPr>
              <w:t xml:space="preserve"> ВК или электронной почте </w:t>
            </w:r>
          </w:p>
          <w:p w:rsidR="00E40E3A" w:rsidRPr="008B4C6E" w:rsidRDefault="00121490" w:rsidP="00067FEA">
            <w:pPr>
              <w:rPr>
                <w:rFonts w:ascii="Times New Roman" w:hAnsi="Times New Roman" w:cs="Times New Roman"/>
                <w:sz w:val="24"/>
                <w:szCs w:val="24"/>
              </w:rPr>
            </w:pPr>
            <w:hyperlink r:id="rId15" w:history="1">
              <w:r w:rsidR="00E40E3A" w:rsidRPr="008B4C6E">
                <w:rPr>
                  <w:rStyle w:val="a4"/>
                  <w:rFonts w:ascii="Times New Roman" w:hAnsi="Times New Roman" w:cs="Times New Roman"/>
                  <w:color w:val="auto"/>
                  <w:sz w:val="24"/>
                  <w:szCs w:val="24"/>
                </w:rPr>
                <w:t>tatyana_pronyaeva@mail.ru</w:t>
              </w:r>
            </w:hyperlink>
          </w:p>
        </w:tc>
      </w:tr>
      <w:tr w:rsidR="00E40E3A" w:rsidRPr="008B4C6E" w:rsidTr="00170F1A">
        <w:tc>
          <w:tcPr>
            <w:tcW w:w="1242" w:type="dxa"/>
          </w:tcPr>
          <w:p w:rsidR="00E40E3A" w:rsidRPr="008B4C6E" w:rsidRDefault="00E40E3A" w:rsidP="00EA5890">
            <w:pPr>
              <w:rPr>
                <w:rFonts w:ascii="Times New Roman" w:hAnsi="Times New Roman" w:cs="Times New Roman"/>
              </w:rPr>
            </w:pPr>
          </w:p>
        </w:tc>
        <w:tc>
          <w:tcPr>
            <w:tcW w:w="709" w:type="dxa"/>
          </w:tcPr>
          <w:p w:rsidR="00E40E3A" w:rsidRPr="008B4C6E" w:rsidRDefault="00E40E3A" w:rsidP="00EA5890">
            <w:pPr>
              <w:rPr>
                <w:rFonts w:ascii="Times New Roman" w:hAnsi="Times New Roman" w:cs="Times New Roman"/>
                <w:sz w:val="24"/>
                <w:szCs w:val="24"/>
              </w:rPr>
            </w:pPr>
          </w:p>
        </w:tc>
        <w:tc>
          <w:tcPr>
            <w:tcW w:w="1985" w:type="dxa"/>
          </w:tcPr>
          <w:p w:rsidR="00E40E3A" w:rsidRPr="008B4C6E" w:rsidRDefault="00E40E3A" w:rsidP="00EA5890">
            <w:pPr>
              <w:jc w:val="center"/>
              <w:rPr>
                <w:rFonts w:ascii="Times New Roman" w:hAnsi="Times New Roman" w:cs="Times New Roman"/>
                <w:sz w:val="24"/>
                <w:szCs w:val="24"/>
              </w:rPr>
            </w:pPr>
            <w:r w:rsidRPr="008B4C6E">
              <w:rPr>
                <w:rFonts w:ascii="Times New Roman" w:hAnsi="Times New Roman" w:cs="Times New Roman"/>
                <w:sz w:val="24"/>
                <w:szCs w:val="24"/>
              </w:rPr>
              <w:t>Эл</w:t>
            </w:r>
            <w:proofErr w:type="gramStart"/>
            <w:r w:rsidRPr="008B4C6E">
              <w:rPr>
                <w:rFonts w:ascii="Times New Roman" w:hAnsi="Times New Roman" w:cs="Times New Roman"/>
                <w:sz w:val="24"/>
                <w:szCs w:val="24"/>
              </w:rPr>
              <w:t>.</w:t>
            </w:r>
            <w:proofErr w:type="gramEnd"/>
            <w:r w:rsidRPr="008B4C6E">
              <w:rPr>
                <w:rFonts w:ascii="Times New Roman" w:hAnsi="Times New Roman" w:cs="Times New Roman"/>
                <w:sz w:val="24"/>
                <w:szCs w:val="24"/>
              </w:rPr>
              <w:t xml:space="preserve"> </w:t>
            </w:r>
            <w:proofErr w:type="gramStart"/>
            <w:r w:rsidRPr="008B4C6E">
              <w:rPr>
                <w:rFonts w:ascii="Times New Roman" w:hAnsi="Times New Roman" w:cs="Times New Roman"/>
                <w:sz w:val="24"/>
                <w:szCs w:val="24"/>
              </w:rPr>
              <w:t>к</w:t>
            </w:r>
            <w:proofErr w:type="gramEnd"/>
            <w:r w:rsidRPr="008B4C6E">
              <w:rPr>
                <w:rFonts w:ascii="Times New Roman" w:hAnsi="Times New Roman" w:cs="Times New Roman"/>
                <w:sz w:val="24"/>
                <w:szCs w:val="24"/>
              </w:rPr>
              <w:t>урс (английский язык)</w:t>
            </w:r>
          </w:p>
        </w:tc>
        <w:tc>
          <w:tcPr>
            <w:tcW w:w="1701" w:type="dxa"/>
          </w:tcPr>
          <w:p w:rsidR="00E40E3A" w:rsidRPr="008B4C6E" w:rsidRDefault="00E40E3A" w:rsidP="00067FEA">
            <w:pPr>
              <w:rPr>
                <w:rFonts w:ascii="Times New Roman" w:eastAsia="Times New Roman" w:hAnsi="Times New Roman" w:cs="Times New Roman"/>
                <w:lang w:eastAsia="ru-RU"/>
              </w:rPr>
            </w:pPr>
            <w:r w:rsidRPr="008B4C6E">
              <w:rPr>
                <w:rFonts w:ascii="Times New Roman" w:hAnsi="Times New Roman" w:cs="Times New Roman"/>
              </w:rPr>
              <w:t>Структура экзамена. Критерии выполнения</w:t>
            </w:r>
            <w:r w:rsidRPr="008B4C6E">
              <w:rPr>
                <w:rFonts w:ascii="Times New Roman" w:hAnsi="Times New Roman" w:cs="Times New Roman"/>
                <w:sz w:val="28"/>
                <w:szCs w:val="28"/>
              </w:rPr>
              <w:t>.</w:t>
            </w:r>
          </w:p>
        </w:tc>
        <w:tc>
          <w:tcPr>
            <w:tcW w:w="1912" w:type="dxa"/>
          </w:tcPr>
          <w:p w:rsidR="00E40E3A" w:rsidRPr="008B4C6E" w:rsidRDefault="00E40E3A"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Карточка (приложение №2)</w:t>
            </w:r>
          </w:p>
          <w:p w:rsidR="00E40E3A" w:rsidRPr="008B4C6E" w:rsidRDefault="00E40E3A"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Присылать нужно только ответы в виде табличек. Тексты переписывать не нужно.</w:t>
            </w:r>
          </w:p>
        </w:tc>
        <w:tc>
          <w:tcPr>
            <w:tcW w:w="3332" w:type="dxa"/>
          </w:tcPr>
          <w:p w:rsidR="00E40E3A" w:rsidRPr="008B4C6E" w:rsidRDefault="00E40E3A" w:rsidP="00067FEA">
            <w:pPr>
              <w:spacing w:before="62"/>
              <w:rPr>
                <w:rFonts w:ascii="Times New Roman" w:hAnsi="Times New Roman" w:cs="Times New Roman"/>
              </w:rPr>
            </w:pPr>
            <w:r w:rsidRPr="008B4C6E">
              <w:rPr>
                <w:rFonts w:ascii="Times New Roman" w:hAnsi="Times New Roman" w:cs="Times New Roman"/>
              </w:rPr>
              <w:t xml:space="preserve">                    -</w:t>
            </w:r>
          </w:p>
        </w:tc>
        <w:tc>
          <w:tcPr>
            <w:tcW w:w="1560" w:type="dxa"/>
          </w:tcPr>
          <w:p w:rsidR="00E40E3A" w:rsidRPr="008B4C6E" w:rsidRDefault="00E40E3A"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Письменное задание.</w:t>
            </w:r>
          </w:p>
        </w:tc>
        <w:tc>
          <w:tcPr>
            <w:tcW w:w="1417" w:type="dxa"/>
          </w:tcPr>
          <w:p w:rsidR="00E40E3A" w:rsidRPr="008B4C6E" w:rsidRDefault="00E40E3A" w:rsidP="00067FEA">
            <w:pPr>
              <w:rPr>
                <w:rFonts w:ascii="Times New Roman" w:hAnsi="Times New Roman" w:cs="Times New Roman"/>
                <w:color w:val="0D0D0D" w:themeColor="text1" w:themeTint="F2"/>
              </w:rPr>
            </w:pPr>
            <w:proofErr w:type="spellStart"/>
            <w:r w:rsidRPr="008B4C6E">
              <w:rPr>
                <w:rFonts w:ascii="Times New Roman" w:hAnsi="Times New Roman" w:cs="Times New Roman"/>
                <w:color w:val="0D0D0D" w:themeColor="text1" w:themeTint="F2"/>
              </w:rPr>
              <w:t>Кабанкина</w:t>
            </w:r>
            <w:proofErr w:type="spellEnd"/>
            <w:r w:rsidRPr="008B4C6E">
              <w:rPr>
                <w:rFonts w:ascii="Times New Roman" w:hAnsi="Times New Roman" w:cs="Times New Roman"/>
                <w:color w:val="0D0D0D" w:themeColor="text1" w:themeTint="F2"/>
              </w:rPr>
              <w:t xml:space="preserve"> А.П.</w:t>
            </w:r>
          </w:p>
        </w:tc>
        <w:tc>
          <w:tcPr>
            <w:tcW w:w="1418" w:type="dxa"/>
          </w:tcPr>
          <w:p w:rsidR="00E40E3A" w:rsidRPr="008B4C6E" w:rsidRDefault="00E40E3A" w:rsidP="00067FEA">
            <w:pPr>
              <w:rPr>
                <w:rFonts w:ascii="Times New Roman" w:hAnsi="Times New Roman" w:cs="Times New Roman"/>
                <w:color w:val="0D0D0D" w:themeColor="text1" w:themeTint="F2"/>
              </w:rPr>
            </w:pPr>
            <w:r w:rsidRPr="008B4C6E">
              <w:rPr>
                <w:rFonts w:ascii="Times New Roman" w:hAnsi="Times New Roman" w:cs="Times New Roman"/>
                <w:color w:val="0D0D0D" w:themeColor="text1" w:themeTint="F2"/>
              </w:rPr>
              <w:t xml:space="preserve">задания принимаются  личным сообщением в </w:t>
            </w:r>
            <w:proofErr w:type="spellStart"/>
            <w:r w:rsidRPr="008B4C6E">
              <w:rPr>
                <w:rFonts w:ascii="Times New Roman" w:hAnsi="Times New Roman" w:cs="Times New Roman"/>
                <w:color w:val="0D0D0D" w:themeColor="text1" w:themeTint="F2"/>
              </w:rPr>
              <w:t>Вайбер</w:t>
            </w:r>
            <w:proofErr w:type="spellEnd"/>
            <w:r w:rsidRPr="008B4C6E">
              <w:rPr>
                <w:rFonts w:ascii="Times New Roman" w:hAnsi="Times New Roman" w:cs="Times New Roman"/>
                <w:color w:val="0D0D0D" w:themeColor="text1" w:themeTint="F2"/>
              </w:rPr>
              <w:t xml:space="preserve"> 89228469597  или в ВК 07.09.2020 до18.00</w:t>
            </w:r>
          </w:p>
        </w:tc>
      </w:tr>
    </w:tbl>
    <w:p w:rsidR="00B31A76" w:rsidRPr="00B31A76" w:rsidRDefault="00B31A76" w:rsidP="00B31A76">
      <w:pPr>
        <w:rPr>
          <w:rFonts w:ascii="Times New Roman" w:hAnsi="Times New Roman" w:cs="Times New Roman"/>
          <w:sz w:val="28"/>
        </w:rPr>
      </w:pPr>
    </w:p>
    <w:p w:rsidR="00B31A76" w:rsidRPr="00B31A76" w:rsidRDefault="00B31A76" w:rsidP="00B31A76">
      <w:pPr>
        <w:rPr>
          <w:rFonts w:ascii="Times New Roman" w:hAnsi="Times New Roman" w:cs="Times New Roman"/>
          <w:sz w:val="28"/>
        </w:rPr>
      </w:pPr>
    </w:p>
    <w:p w:rsidR="00B31A76" w:rsidRPr="00B31A76" w:rsidRDefault="00B31A76" w:rsidP="00B31A76">
      <w:pPr>
        <w:rPr>
          <w:rFonts w:ascii="Times New Roman" w:hAnsi="Times New Roman" w:cs="Times New Roman"/>
          <w:sz w:val="28"/>
        </w:rPr>
      </w:pPr>
    </w:p>
    <w:p w:rsidR="00121490" w:rsidRDefault="00121490" w:rsidP="00121490">
      <w:pPr>
        <w:shd w:val="clear" w:color="auto" w:fill="FFFFFF" w:themeFill="background1"/>
        <w:spacing w:after="0" w:line="240" w:lineRule="auto"/>
        <w:rPr>
          <w:rFonts w:ascii="Times New Roman" w:hAnsi="Times New Roman" w:cs="Times New Roman"/>
          <w:b/>
          <w:color w:val="FF0000"/>
          <w:sz w:val="24"/>
          <w:szCs w:val="24"/>
          <w:u w:val="single"/>
        </w:rPr>
      </w:pPr>
      <w:r w:rsidRPr="004F2C25">
        <w:rPr>
          <w:rFonts w:ascii="Times New Roman" w:hAnsi="Times New Roman" w:cs="Times New Roman"/>
          <w:b/>
          <w:color w:val="FF0000"/>
          <w:sz w:val="24"/>
          <w:szCs w:val="24"/>
          <w:u w:val="single"/>
        </w:rPr>
        <w:t>Приложение №2</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0"/>
          <w:szCs w:val="20"/>
          <w:u w:val="single"/>
          <w:lang w:eastAsia="ru-RU"/>
        </w:rPr>
      </w:pPr>
      <w:r w:rsidRPr="004F2C25">
        <w:rPr>
          <w:rFonts w:ascii="Times New Roman" w:eastAsia="Times New Roman" w:hAnsi="Times New Roman" w:cs="Times New Roman"/>
          <w:b/>
          <w:bCs/>
          <w:color w:val="000000"/>
          <w:sz w:val="20"/>
          <w:szCs w:val="20"/>
          <w:u w:val="single"/>
          <w:lang w:eastAsia="ru-RU"/>
        </w:rPr>
        <w:t>Задание №1</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i/>
          <w:iCs/>
          <w:color w:val="000000"/>
          <w:sz w:val="20"/>
          <w:szCs w:val="20"/>
          <w:lang w:eastAsia="ru-RU"/>
        </w:rPr>
        <w:t>Установите соответствие между заголовками 1–8 и текстами A–G. Запишите свои ответы в таблицу. Используйте каждую цифру только один раз. В задании есть один лишний заголовок.</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1. Education: the Way to the Top</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xml:space="preserve">2. </w:t>
      </w:r>
      <w:proofErr w:type="gramStart"/>
      <w:r w:rsidRPr="004F2C25">
        <w:rPr>
          <w:rFonts w:ascii="Times New Roman" w:eastAsia="Times New Roman" w:hAnsi="Times New Roman" w:cs="Times New Roman"/>
          <w:color w:val="000000"/>
          <w:sz w:val="20"/>
          <w:szCs w:val="20"/>
          <w:lang w:val="en-US" w:eastAsia="ru-RU"/>
        </w:rPr>
        <w:t>From</w:t>
      </w:r>
      <w:proofErr w:type="gramEnd"/>
      <w:r w:rsidRPr="004F2C25">
        <w:rPr>
          <w:rFonts w:ascii="Times New Roman" w:eastAsia="Times New Roman" w:hAnsi="Times New Roman" w:cs="Times New Roman"/>
          <w:color w:val="000000"/>
          <w:sz w:val="20"/>
          <w:szCs w:val="20"/>
          <w:lang w:val="en-US" w:eastAsia="ru-RU"/>
        </w:rPr>
        <w:t xml:space="preserve"> Agony to Love</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lastRenderedPageBreak/>
        <w:t>3. Teaching to Learn</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4. Learning That Never Stops</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xml:space="preserve">5. Things </w:t>
      </w:r>
      <w:proofErr w:type="gramStart"/>
      <w:r w:rsidRPr="004F2C25">
        <w:rPr>
          <w:rFonts w:ascii="Times New Roman" w:eastAsia="Times New Roman" w:hAnsi="Times New Roman" w:cs="Times New Roman"/>
          <w:color w:val="000000"/>
          <w:sz w:val="20"/>
          <w:szCs w:val="20"/>
          <w:lang w:val="en-US" w:eastAsia="ru-RU"/>
        </w:rPr>
        <w:t>Worth</w:t>
      </w:r>
      <w:proofErr w:type="gramEnd"/>
      <w:r w:rsidRPr="004F2C25">
        <w:rPr>
          <w:rFonts w:ascii="Times New Roman" w:eastAsia="Times New Roman" w:hAnsi="Times New Roman" w:cs="Times New Roman"/>
          <w:color w:val="000000"/>
          <w:sz w:val="20"/>
          <w:szCs w:val="20"/>
          <w:lang w:val="en-US" w:eastAsia="ru-RU"/>
        </w:rPr>
        <w:t xml:space="preserve"> Learning</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6. The Right Word Can Bring Changes</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7. What My Father Taught Me</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8. The Power of Numbers</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A.</w:t>
      </w:r>
      <w:r w:rsidRPr="004F2C25">
        <w:rPr>
          <w:rFonts w:ascii="Times New Roman" w:eastAsia="Times New Roman" w:hAnsi="Times New Roman" w:cs="Times New Roman"/>
          <w:color w:val="000000"/>
          <w:sz w:val="20"/>
          <w:szCs w:val="20"/>
          <w:lang w:val="en-US" w:eastAsia="ru-RU"/>
        </w:rPr>
        <w:t> Education has the power to transform a person’s life. I am the living example of this. When I was on the streets, I thought I was not good at anything but I wrote a poem, and it got published. I went back to school to learn. I have learned the benefit of research and reading, of debate and listening. One day soon a group of fresh-faced college students will call me professor.</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B.</w:t>
      </w:r>
      <w:r w:rsidRPr="004F2C25">
        <w:rPr>
          <w:rFonts w:ascii="Times New Roman" w:eastAsia="Times New Roman" w:hAnsi="Times New Roman" w:cs="Times New Roman"/>
          <w:color w:val="000000"/>
          <w:sz w:val="20"/>
          <w:szCs w:val="20"/>
          <w:lang w:val="en-US" w:eastAsia="ru-RU"/>
        </w:rPr>
        <w:t xml:space="preserve"> Language has the capacity to change the world and the way we live in it. People are often afraid to call things by their direct names, use taboos not to notice dangerous tendencies. Freedom begins with naming things. This has to happen in spite of political climates, careers being won or lost, and the fear of being criticized. After Helen </w:t>
      </w:r>
      <w:proofErr w:type="spellStart"/>
      <w:r w:rsidRPr="004F2C25">
        <w:rPr>
          <w:rFonts w:ascii="Times New Roman" w:eastAsia="Times New Roman" w:hAnsi="Times New Roman" w:cs="Times New Roman"/>
          <w:color w:val="000000"/>
          <w:sz w:val="20"/>
          <w:szCs w:val="20"/>
          <w:lang w:val="en-US" w:eastAsia="ru-RU"/>
        </w:rPr>
        <w:t>Caldicott</w:t>
      </w:r>
      <w:proofErr w:type="spellEnd"/>
      <w:r w:rsidRPr="004F2C25">
        <w:rPr>
          <w:rFonts w:ascii="Times New Roman" w:eastAsia="Times New Roman" w:hAnsi="Times New Roman" w:cs="Times New Roman"/>
          <w:color w:val="000000"/>
          <w:sz w:val="20"/>
          <w:szCs w:val="20"/>
          <w:lang w:val="en-US" w:eastAsia="ru-RU"/>
        </w:rPr>
        <w:t xml:space="preserve"> used the word ‘nuclear arms race’ an anti-nuclear movement appeared.</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C.</w:t>
      </w:r>
      <w:r w:rsidRPr="004F2C25">
        <w:rPr>
          <w:rFonts w:ascii="Times New Roman" w:eastAsia="Times New Roman" w:hAnsi="Times New Roman" w:cs="Times New Roman"/>
          <w:color w:val="000000"/>
          <w:sz w:val="20"/>
          <w:szCs w:val="20"/>
          <w:lang w:val="en-US" w:eastAsia="ru-RU"/>
        </w:rPr>
        <w:t> I never wanted to be a teacher. Yet years later, I find myself teaching high school English. I consider my job to be one of the most important aspects of my life, still I do not teach for the love of teaching. I am a teacher because I love to learn, and I have come to realize that the best way to learn is to teach.</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D.</w:t>
      </w:r>
      <w:r w:rsidRPr="004F2C25">
        <w:rPr>
          <w:rFonts w:ascii="Times New Roman" w:eastAsia="Times New Roman" w:hAnsi="Times New Roman" w:cs="Times New Roman"/>
          <w:color w:val="000000"/>
          <w:sz w:val="20"/>
          <w:szCs w:val="20"/>
          <w:lang w:val="en-US" w:eastAsia="ru-RU"/>
        </w:rPr>
        <w:t> One day my sister and I got one and the same homework. My sister finished the task in 2 minutes and went off to play. But I could not do it, so I went into my sister’s room and quickly copied her work. But there was one small problem: my father caught me. He didn’t punish me, but explained that cheating makes people feel helpless. And then I was left feeling guilty for cheating.</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E.</w:t>
      </w:r>
      <w:r w:rsidRPr="004F2C25">
        <w:rPr>
          <w:rFonts w:ascii="Times New Roman" w:eastAsia="Times New Roman" w:hAnsi="Times New Roman" w:cs="Times New Roman"/>
          <w:color w:val="000000"/>
          <w:sz w:val="20"/>
          <w:szCs w:val="20"/>
          <w:lang w:val="en-US" w:eastAsia="ru-RU"/>
        </w:rPr>
        <w:t> Lifelong learning does not mean spending all my time reading. It is equally important to get the habit of asking such questions as ‘what don’t I know about this topic, or subject?’, ‘what can I learn from this moment or person?’, and ‘what more do I need to learn?’ regardless of where I am, who I am talking to, or what I am doing.</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F.</w:t>
      </w:r>
      <w:r w:rsidRPr="004F2C25">
        <w:rPr>
          <w:rFonts w:ascii="Times New Roman" w:eastAsia="Times New Roman" w:hAnsi="Times New Roman" w:cs="Times New Roman"/>
          <w:color w:val="000000"/>
          <w:sz w:val="20"/>
          <w:szCs w:val="20"/>
          <w:lang w:val="en-US" w:eastAsia="ru-RU"/>
        </w:rPr>
        <w:t> Math has always been something that I am good at. Mathematics attracts me because of its stability. It has logic; it is dependable and never changes. There might be some additions to the area of mathematics, but once mathematics is created, it is set in stone. We would not be able to check emails or play videogames without the computer solving complex algorithms.</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b/>
          <w:bCs/>
          <w:color w:val="000000"/>
          <w:sz w:val="20"/>
          <w:szCs w:val="20"/>
          <w:lang w:val="en-US" w:eastAsia="ru-RU"/>
        </w:rPr>
        <w:t>G.</w:t>
      </w:r>
      <w:r w:rsidRPr="004F2C25">
        <w:rPr>
          <w:rFonts w:ascii="Times New Roman" w:eastAsia="Times New Roman" w:hAnsi="Times New Roman" w:cs="Times New Roman"/>
          <w:color w:val="000000"/>
          <w:sz w:val="20"/>
          <w:szCs w:val="20"/>
          <w:lang w:val="en-US" w:eastAsia="ru-RU"/>
        </w:rPr>
        <w:t> When my high school English teacher asked us to read Shakespeare, I thought it was boring and too difficult. I agonized over the syntax — I had never read anything like this. But now I am a Shakespeare professor, arid enjoy teaching Hamlet every semester. Each time I re-read the play, I find and learn something new for myself.</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0"/>
          <w:szCs w:val="20"/>
          <w:lang w:val="en-US" w:eastAsia="ru-RU"/>
        </w:rPr>
      </w:pPr>
      <w:r w:rsidRPr="004F2C25">
        <w:rPr>
          <w:rFonts w:ascii="Times New Roman" w:eastAsia="Times New Roman" w:hAnsi="Times New Roman" w:cs="Times New Roman"/>
          <w:color w:val="000000"/>
          <w:sz w:val="20"/>
          <w:szCs w:val="20"/>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85"/>
        <w:gridCol w:w="1128"/>
        <w:gridCol w:w="1081"/>
        <w:gridCol w:w="1081"/>
        <w:gridCol w:w="1128"/>
        <w:gridCol w:w="1034"/>
        <w:gridCol w:w="987"/>
        <w:gridCol w:w="1128"/>
      </w:tblGrid>
      <w:tr w:rsidR="00121490" w:rsidRPr="004F2C25" w:rsidTr="004B450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G</w:t>
            </w:r>
          </w:p>
        </w:tc>
      </w:tr>
      <w:tr w:rsidR="00121490" w:rsidRPr="004F2C25" w:rsidTr="004B4507">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21490" w:rsidRPr="004F2C25" w:rsidRDefault="00121490" w:rsidP="004B4507">
            <w:pPr>
              <w:spacing w:before="75" w:after="0" w:line="240" w:lineRule="auto"/>
              <w:rPr>
                <w:rFonts w:ascii="Times New Roman" w:eastAsia="Times New Roman" w:hAnsi="Times New Roman" w:cs="Times New Roman"/>
                <w:color w:val="000000"/>
                <w:sz w:val="20"/>
                <w:szCs w:val="20"/>
                <w:lang w:eastAsia="ru-RU"/>
              </w:rPr>
            </w:pPr>
            <w:r w:rsidRPr="004F2C25">
              <w:rPr>
                <w:rFonts w:ascii="Times New Roman" w:eastAsia="Times New Roman" w:hAnsi="Times New Roman" w:cs="Times New Roman"/>
                <w:color w:val="000000"/>
                <w:sz w:val="20"/>
                <w:szCs w:val="20"/>
                <w:lang w:eastAsia="ru-RU"/>
              </w:rPr>
              <w:t>Заголовок</w:t>
            </w: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21490" w:rsidRPr="004F2C25" w:rsidRDefault="00121490" w:rsidP="004B4507">
            <w:pPr>
              <w:spacing w:after="0" w:line="240" w:lineRule="auto"/>
              <w:rPr>
                <w:rFonts w:ascii="Times New Roman" w:eastAsia="Times New Roman" w:hAnsi="Times New Roman" w:cs="Times New Roman"/>
                <w:sz w:val="20"/>
                <w:szCs w:val="20"/>
                <w:lang w:eastAsia="ru-RU"/>
              </w:rPr>
            </w:pPr>
          </w:p>
        </w:tc>
      </w:tr>
    </w:tbl>
    <w:p w:rsidR="00121490" w:rsidRDefault="00121490" w:rsidP="00121490">
      <w:pPr>
        <w:shd w:val="clear" w:color="auto" w:fill="FFFFFF" w:themeFill="background1"/>
        <w:spacing w:after="0" w:line="240" w:lineRule="auto"/>
        <w:rPr>
          <w:rFonts w:ascii="Times New Roman" w:hAnsi="Times New Roman" w:cs="Times New Roman"/>
          <w:b/>
          <w:sz w:val="24"/>
          <w:szCs w:val="24"/>
          <w:u w:val="single"/>
        </w:rPr>
      </w:pPr>
      <w:r w:rsidRPr="004F2C25">
        <w:rPr>
          <w:rFonts w:ascii="Times New Roman" w:hAnsi="Times New Roman" w:cs="Times New Roman"/>
          <w:b/>
          <w:sz w:val="24"/>
          <w:szCs w:val="24"/>
          <w:u w:val="single"/>
        </w:rPr>
        <w:t>Задание №2</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lang w:eastAsia="ru-RU"/>
        </w:rPr>
      </w:pPr>
      <w:r w:rsidRPr="004F2C25">
        <w:rPr>
          <w:rFonts w:ascii="Times New Roman" w:eastAsia="Times New Roman" w:hAnsi="Times New Roman" w:cs="Times New Roman"/>
          <w:b/>
          <w:bCs/>
          <w:color w:val="000000"/>
          <w:sz w:val="24"/>
          <w:szCs w:val="24"/>
          <w:lang w:eastAsia="ru-RU"/>
        </w:rPr>
        <w:t>1.</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BIG</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u w:val="single"/>
          <w:lang w:eastAsia="ru-RU"/>
        </w:rPr>
      </w:pP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lang w:eastAsia="ru-RU"/>
        </w:rPr>
      </w:pPr>
      <w:r w:rsidRPr="004F2C25">
        <w:rPr>
          <w:rFonts w:ascii="Times New Roman" w:eastAsia="Times New Roman" w:hAnsi="Times New Roman" w:cs="Times New Roman"/>
          <w:color w:val="000000"/>
          <w:sz w:val="24"/>
          <w:szCs w:val="24"/>
          <w:lang w:eastAsia="ru-RU"/>
        </w:rPr>
        <w:lastRenderedPageBreak/>
        <w:t> </w:t>
      </w:r>
    </w:p>
    <w:p w:rsidR="00121490" w:rsidRPr="004F2C25" w:rsidRDefault="00121490" w:rsidP="00121490">
      <w:pPr>
        <w:shd w:val="clear" w:color="auto" w:fill="DAEEF3" w:themeFill="accent5" w:themeFillTint="33"/>
        <w:spacing w:before="150" w:after="150" w:line="240" w:lineRule="auto"/>
        <w:jc w:val="center"/>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b/>
          <w:bCs/>
          <w:color w:val="000000"/>
          <w:sz w:val="24"/>
          <w:szCs w:val="24"/>
          <w:lang w:val="en-US" w:eastAsia="ru-RU"/>
        </w:rPr>
        <w:t>Balloon Fiesta</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 </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If you love stories by Jules Verne and have always dreamt of going for a ride in a hot air balloon, England is the country for you. Every August England celebrates the __________________ hot air balloon festival in Europe.</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u w:val="single"/>
          <w:lang w:eastAsia="ru-RU"/>
        </w:rPr>
      </w:pPr>
      <w:r w:rsidRPr="004F2C25">
        <w:rPr>
          <w:rFonts w:ascii="Times New Roman" w:eastAsia="Times New Roman" w:hAnsi="Times New Roman" w:cs="Times New Roman"/>
          <w:b/>
          <w:bCs/>
          <w:color w:val="000000"/>
          <w:sz w:val="24"/>
          <w:szCs w:val="24"/>
          <w:lang w:eastAsia="ru-RU"/>
        </w:rPr>
        <w:t>2</w:t>
      </w:r>
      <w:r w:rsidRPr="004F2C25">
        <w:rPr>
          <w:rFonts w:ascii="Times New Roman" w:eastAsia="Times New Roman" w:hAnsi="Times New Roman" w:cs="Times New Roman"/>
          <w:b/>
          <w:bCs/>
          <w:color w:val="000000"/>
          <w:sz w:val="24"/>
          <w:szCs w:val="24"/>
          <w:u w:val="single"/>
          <w:lang w:eastAsia="ru-RU"/>
        </w:rPr>
        <w:t>.</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ONE</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u w:val="single"/>
          <w:lang w:eastAsia="ru-RU"/>
        </w:rPr>
      </w:pP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 xml:space="preserve">Mikhail </w:t>
      </w:r>
      <w:proofErr w:type="spellStart"/>
      <w:r w:rsidRPr="004F2C25">
        <w:rPr>
          <w:rFonts w:ascii="Times New Roman" w:eastAsia="Times New Roman" w:hAnsi="Times New Roman" w:cs="Times New Roman"/>
          <w:color w:val="000000"/>
          <w:sz w:val="24"/>
          <w:szCs w:val="24"/>
          <w:lang w:val="en-US" w:eastAsia="ru-RU"/>
        </w:rPr>
        <w:t>Lomonosov</w:t>
      </w:r>
      <w:proofErr w:type="spellEnd"/>
      <w:r w:rsidRPr="004F2C25">
        <w:rPr>
          <w:rFonts w:ascii="Times New Roman" w:eastAsia="Times New Roman" w:hAnsi="Times New Roman" w:cs="Times New Roman"/>
          <w:color w:val="000000"/>
          <w:sz w:val="24"/>
          <w:szCs w:val="24"/>
          <w:lang w:val="en-US" w:eastAsia="ru-RU"/>
        </w:rPr>
        <w:t xml:space="preserve"> was the __________________ Russian scientist who became well-known internationally. He also made an important contribution to the formation of the modern Russian language.</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u w:val="single"/>
          <w:lang w:eastAsia="ru-RU"/>
        </w:rPr>
      </w:pPr>
      <w:r w:rsidRPr="004F2C25">
        <w:rPr>
          <w:rFonts w:ascii="Times New Roman" w:eastAsia="Times New Roman" w:hAnsi="Times New Roman" w:cs="Times New Roman"/>
          <w:b/>
          <w:bCs/>
          <w:color w:val="000000"/>
          <w:sz w:val="24"/>
          <w:szCs w:val="24"/>
          <w:lang w:eastAsia="ru-RU"/>
        </w:rPr>
        <w:t>3.</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NOT BE</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color w:val="000000"/>
          <w:sz w:val="24"/>
          <w:szCs w:val="24"/>
          <w:u w:val="single"/>
          <w:lang w:eastAsia="ru-RU"/>
        </w:rPr>
        <w:t> </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lang w:eastAsia="ru-RU"/>
        </w:rPr>
      </w:pPr>
      <w:proofErr w:type="spellStart"/>
      <w:r w:rsidRPr="004F2C25">
        <w:rPr>
          <w:rFonts w:ascii="Times New Roman" w:eastAsia="Times New Roman" w:hAnsi="Times New Roman" w:cs="Times New Roman"/>
          <w:color w:val="000000"/>
          <w:sz w:val="24"/>
          <w:szCs w:val="24"/>
          <w:lang w:eastAsia="ru-RU"/>
        </w:rPr>
        <w:t>Lincoln</w:t>
      </w:r>
      <w:proofErr w:type="spellEnd"/>
      <w:r w:rsidRPr="004F2C25">
        <w:rPr>
          <w:rFonts w:ascii="Times New Roman" w:eastAsia="Times New Roman" w:hAnsi="Times New Roman" w:cs="Times New Roman"/>
          <w:color w:val="000000"/>
          <w:sz w:val="24"/>
          <w:szCs w:val="24"/>
          <w:lang w:eastAsia="ru-RU"/>
        </w:rPr>
        <w:t> __________________</w:t>
      </w:r>
      <w:proofErr w:type="spellStart"/>
      <w:r w:rsidRPr="004F2C25">
        <w:rPr>
          <w:rFonts w:ascii="Times New Roman" w:eastAsia="Times New Roman" w:hAnsi="Times New Roman" w:cs="Times New Roman"/>
          <w:color w:val="000000"/>
          <w:sz w:val="24"/>
          <w:szCs w:val="24"/>
          <w:lang w:eastAsia="ru-RU"/>
        </w:rPr>
        <w:t>rich</w:t>
      </w:r>
      <w:proofErr w:type="spellEnd"/>
      <w:r w:rsidRPr="004F2C25">
        <w:rPr>
          <w:rFonts w:ascii="Times New Roman" w:eastAsia="Times New Roman" w:hAnsi="Times New Roman" w:cs="Times New Roman"/>
          <w:color w:val="000000"/>
          <w:sz w:val="24"/>
          <w:szCs w:val="24"/>
          <w:lang w:eastAsia="ru-RU"/>
        </w:rPr>
        <w:t>.</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lang w:eastAsia="ru-RU"/>
        </w:rPr>
      </w:pPr>
      <w:r w:rsidRPr="004F2C25">
        <w:rPr>
          <w:rFonts w:ascii="Times New Roman" w:eastAsia="Times New Roman" w:hAnsi="Times New Roman" w:cs="Times New Roman"/>
          <w:b/>
          <w:bCs/>
          <w:color w:val="000000"/>
          <w:sz w:val="24"/>
          <w:szCs w:val="24"/>
          <w:lang w:eastAsia="ru-RU"/>
        </w:rPr>
        <w:t>4.</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BUILD</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lang w:eastAsia="ru-RU"/>
        </w:rPr>
      </w:pPr>
      <w:r w:rsidRPr="004F2C25">
        <w:rPr>
          <w:rFonts w:ascii="Times New Roman" w:eastAsia="Times New Roman" w:hAnsi="Times New Roman" w:cs="Times New Roman"/>
          <w:color w:val="000000"/>
          <w:sz w:val="24"/>
          <w:szCs w:val="24"/>
          <w:lang w:eastAsia="ru-RU"/>
        </w:rPr>
        <w:t> </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Many people think that the first subway in the world __________________ in New York City. However, Boston was the first city in the U.S. to open a subway in 1897.</w:t>
      </w:r>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lang w:eastAsia="ru-RU"/>
        </w:rPr>
      </w:pPr>
      <w:r w:rsidRPr="004F2C25">
        <w:rPr>
          <w:rFonts w:ascii="Times New Roman" w:eastAsia="Times New Roman" w:hAnsi="Times New Roman" w:cs="Times New Roman"/>
          <w:b/>
          <w:bCs/>
          <w:color w:val="000000"/>
          <w:sz w:val="24"/>
          <w:szCs w:val="24"/>
          <w:lang w:eastAsia="ru-RU"/>
        </w:rPr>
        <w:t>5.</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NOT MEAN</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color w:val="000000"/>
          <w:sz w:val="24"/>
          <w:szCs w:val="24"/>
          <w:u w:val="single"/>
          <w:lang w:eastAsia="ru-RU"/>
        </w:rPr>
        <w:t> </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 xml:space="preserve">Before a rugby match, the “All Blacks” dance a special Maori war dance. The </w:t>
      </w:r>
      <w:proofErr w:type="spellStart"/>
      <w:r w:rsidRPr="004F2C25">
        <w:rPr>
          <w:rFonts w:ascii="Times New Roman" w:eastAsia="Times New Roman" w:hAnsi="Times New Roman" w:cs="Times New Roman"/>
          <w:color w:val="000000"/>
          <w:sz w:val="24"/>
          <w:szCs w:val="24"/>
          <w:lang w:val="en-US" w:eastAsia="ru-RU"/>
        </w:rPr>
        <w:t>Maories</w:t>
      </w:r>
      <w:proofErr w:type="spellEnd"/>
      <w:r w:rsidRPr="004F2C25">
        <w:rPr>
          <w:rFonts w:ascii="Times New Roman" w:eastAsia="Times New Roman" w:hAnsi="Times New Roman" w:cs="Times New Roman"/>
          <w:color w:val="000000"/>
          <w:sz w:val="24"/>
          <w:szCs w:val="24"/>
          <w:lang w:val="en-US" w:eastAsia="ru-RU"/>
        </w:rPr>
        <w:t xml:space="preserve"> are the New Zealand aborigines. </w:t>
      </w:r>
      <w:proofErr w:type="gramStart"/>
      <w:r w:rsidRPr="004F2C25">
        <w:rPr>
          <w:rFonts w:ascii="Times New Roman" w:eastAsia="Times New Roman" w:hAnsi="Times New Roman" w:cs="Times New Roman"/>
          <w:color w:val="000000"/>
          <w:sz w:val="24"/>
          <w:szCs w:val="24"/>
          <w:lang w:val="en-US" w:eastAsia="ru-RU"/>
        </w:rPr>
        <w:t>It ______ that all the players in the team are Maori but they all perform the dance.</w:t>
      </w:r>
      <w:proofErr w:type="gramEnd"/>
    </w:p>
    <w:p w:rsidR="00121490" w:rsidRPr="004F2C25" w:rsidRDefault="00121490" w:rsidP="00121490">
      <w:pPr>
        <w:shd w:val="clear" w:color="auto" w:fill="DAEEF3" w:themeFill="accent5" w:themeFillTint="33"/>
        <w:spacing w:after="75" w:line="240" w:lineRule="auto"/>
        <w:jc w:val="both"/>
        <w:rPr>
          <w:rFonts w:ascii="Times New Roman" w:eastAsia="Times New Roman" w:hAnsi="Times New Roman" w:cs="Times New Roman"/>
          <w:b/>
          <w:bCs/>
          <w:color w:val="000000"/>
          <w:sz w:val="24"/>
          <w:szCs w:val="24"/>
          <w:lang w:eastAsia="ru-RU"/>
        </w:rPr>
      </w:pPr>
      <w:r w:rsidRPr="004F2C25">
        <w:rPr>
          <w:rFonts w:ascii="Times New Roman" w:eastAsia="Times New Roman" w:hAnsi="Times New Roman" w:cs="Times New Roman"/>
          <w:b/>
          <w:bCs/>
          <w:color w:val="000000"/>
          <w:sz w:val="24"/>
          <w:szCs w:val="24"/>
          <w:lang w:eastAsia="ru-RU"/>
        </w:rPr>
        <w:t>6.</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u w:val="single"/>
          <w:lang w:eastAsia="ru-RU"/>
        </w:rPr>
      </w:pPr>
      <w:r w:rsidRPr="004F2C25">
        <w:rPr>
          <w:rFonts w:ascii="Times New Roman" w:eastAsia="Times New Roman" w:hAnsi="Times New Roman" w:cs="Times New Roman"/>
          <w:i/>
          <w:iCs/>
          <w:color w:val="000000"/>
          <w:sz w:val="24"/>
          <w:szCs w:val="24"/>
          <w:u w:val="single"/>
          <w:lang w:eastAsia="ru-RU"/>
        </w:rPr>
        <w:t>Преобразуйте, если это необходимо, слово </w:t>
      </w:r>
      <w:r w:rsidRPr="004F2C25">
        <w:rPr>
          <w:rFonts w:ascii="Times New Roman" w:eastAsia="Times New Roman" w:hAnsi="Times New Roman" w:cs="Times New Roman"/>
          <w:b/>
          <w:bCs/>
          <w:color w:val="000000"/>
          <w:sz w:val="24"/>
          <w:szCs w:val="24"/>
          <w:u w:val="single"/>
          <w:lang w:eastAsia="ru-RU"/>
        </w:rPr>
        <w:t>GOOD</w:t>
      </w:r>
      <w:r w:rsidRPr="004F2C25">
        <w:rPr>
          <w:rFonts w:ascii="Times New Roman" w:eastAsia="Times New Roman" w:hAnsi="Times New Roman" w:cs="Times New Roman"/>
          <w:i/>
          <w:iCs/>
          <w:color w:val="000000"/>
          <w:sz w:val="24"/>
          <w:szCs w:val="24"/>
          <w:u w:val="single"/>
          <w:lang w:eastAsia="ru-RU"/>
        </w:rPr>
        <w:t> так, чтобы оно грамматически соответствовало содержанию текста.</w:t>
      </w:r>
    </w:p>
    <w:p w:rsidR="00121490" w:rsidRPr="004F2C25" w:rsidRDefault="00121490" w:rsidP="00121490">
      <w:pPr>
        <w:shd w:val="clear" w:color="auto" w:fill="DAEEF3" w:themeFill="accent5" w:themeFillTint="33"/>
        <w:spacing w:after="0" w:line="240" w:lineRule="auto"/>
        <w:jc w:val="both"/>
        <w:rPr>
          <w:rFonts w:ascii="Times New Roman" w:eastAsia="Times New Roman" w:hAnsi="Times New Roman" w:cs="Times New Roman"/>
          <w:color w:val="000000"/>
          <w:sz w:val="24"/>
          <w:szCs w:val="24"/>
          <w:lang w:eastAsia="ru-RU"/>
        </w:rPr>
      </w:pPr>
      <w:r w:rsidRPr="004F2C25">
        <w:rPr>
          <w:rFonts w:ascii="Times New Roman" w:eastAsia="Times New Roman" w:hAnsi="Times New Roman" w:cs="Times New Roman"/>
          <w:color w:val="000000"/>
          <w:sz w:val="24"/>
          <w:szCs w:val="24"/>
          <w:lang w:eastAsia="ru-RU"/>
        </w:rPr>
        <w:t> </w:t>
      </w:r>
    </w:p>
    <w:p w:rsidR="00121490" w:rsidRPr="004F2C25" w:rsidRDefault="00121490" w:rsidP="00121490">
      <w:pPr>
        <w:shd w:val="clear" w:color="auto" w:fill="DAEEF3" w:themeFill="accent5" w:themeFillTint="33"/>
        <w:spacing w:after="0" w:line="240" w:lineRule="auto"/>
        <w:ind w:firstLine="375"/>
        <w:jc w:val="both"/>
        <w:rPr>
          <w:rFonts w:ascii="Times New Roman" w:eastAsia="Times New Roman" w:hAnsi="Times New Roman" w:cs="Times New Roman"/>
          <w:color w:val="000000"/>
          <w:sz w:val="24"/>
          <w:szCs w:val="24"/>
          <w:lang w:val="en-US" w:eastAsia="ru-RU"/>
        </w:rPr>
      </w:pPr>
      <w:r w:rsidRPr="004F2C25">
        <w:rPr>
          <w:rFonts w:ascii="Times New Roman" w:eastAsia="Times New Roman" w:hAnsi="Times New Roman" w:cs="Times New Roman"/>
          <w:color w:val="000000"/>
          <w:sz w:val="24"/>
          <w:szCs w:val="24"/>
          <w:lang w:val="en-US" w:eastAsia="ru-RU"/>
        </w:rPr>
        <w:t>Next morning the music critic of ‘Le Figaro’ wrote, «The __________________ violinist played the piano. The greatest pianist turned the pages. But the man who should have turned the pages played the violin</w:t>
      </w:r>
      <w:proofErr w:type="gramStart"/>
      <w:r w:rsidRPr="004F2C25">
        <w:rPr>
          <w:rFonts w:ascii="Times New Roman" w:eastAsia="Times New Roman" w:hAnsi="Times New Roman" w:cs="Times New Roman"/>
          <w:color w:val="000000"/>
          <w:sz w:val="24"/>
          <w:szCs w:val="24"/>
          <w:lang w:val="en-US" w:eastAsia="ru-RU"/>
        </w:rPr>
        <w:t>.»</w:t>
      </w:r>
      <w:proofErr w:type="gramEnd"/>
    </w:p>
    <w:p w:rsidR="00121490" w:rsidRPr="0063327D" w:rsidRDefault="00121490" w:rsidP="00121490">
      <w:pPr>
        <w:shd w:val="clear" w:color="auto" w:fill="DAEEF3" w:themeFill="accent5" w:themeFillTint="33"/>
        <w:spacing w:after="0" w:line="240" w:lineRule="auto"/>
        <w:rPr>
          <w:rFonts w:ascii="Times New Roman" w:hAnsi="Times New Roman" w:cs="Times New Roman"/>
          <w:b/>
          <w:sz w:val="24"/>
          <w:szCs w:val="24"/>
          <w:u w:val="single"/>
          <w:lang w:val="en-US"/>
        </w:rPr>
      </w:pPr>
    </w:p>
    <w:p w:rsidR="00121490" w:rsidRPr="0063327D" w:rsidRDefault="00121490" w:rsidP="00121490">
      <w:pPr>
        <w:shd w:val="clear" w:color="auto" w:fill="DAEEF3" w:themeFill="accent5" w:themeFillTint="33"/>
        <w:spacing w:after="0" w:line="240" w:lineRule="auto"/>
        <w:rPr>
          <w:rFonts w:ascii="Times New Roman" w:hAnsi="Times New Roman" w:cs="Times New Roman"/>
          <w:b/>
          <w:sz w:val="24"/>
          <w:szCs w:val="24"/>
          <w:u w:val="single"/>
          <w:lang w:val="en-US"/>
        </w:rPr>
      </w:pPr>
    </w:p>
    <w:p w:rsidR="00121490" w:rsidRPr="00BA507F" w:rsidRDefault="00121490" w:rsidP="00121490">
      <w:pPr>
        <w:shd w:val="clear" w:color="auto" w:fill="DAEEF3" w:themeFill="accent5" w:themeFillTint="33"/>
        <w:spacing w:after="75" w:line="240" w:lineRule="auto"/>
        <w:jc w:val="both"/>
        <w:rPr>
          <w:rFonts w:ascii="Verdana" w:eastAsia="Times New Roman" w:hAnsi="Verdana" w:cs="Times New Roman"/>
          <w:b/>
          <w:bCs/>
          <w:color w:val="000000"/>
          <w:sz w:val="18"/>
          <w:szCs w:val="18"/>
          <w:u w:val="single"/>
          <w:lang w:eastAsia="ru-RU"/>
        </w:rPr>
      </w:pPr>
      <w:r w:rsidRPr="0063327D">
        <w:rPr>
          <w:rFonts w:ascii="Verdana" w:eastAsia="Times New Roman" w:hAnsi="Verdana" w:cs="Times New Roman"/>
          <w:b/>
          <w:bCs/>
          <w:color w:val="000000"/>
          <w:sz w:val="18"/>
          <w:szCs w:val="18"/>
          <w:u w:val="single"/>
          <w:lang w:val="en-US" w:eastAsia="ru-RU"/>
        </w:rPr>
        <w:t> </w:t>
      </w:r>
      <w:r w:rsidRPr="00BA507F">
        <w:rPr>
          <w:rFonts w:ascii="Verdana" w:eastAsia="Times New Roman" w:hAnsi="Verdana" w:cs="Times New Roman"/>
          <w:b/>
          <w:bCs/>
          <w:color w:val="000000"/>
          <w:sz w:val="18"/>
          <w:szCs w:val="18"/>
          <w:u w:val="single"/>
          <w:lang w:eastAsia="ru-RU"/>
        </w:rPr>
        <w:t>Задание №3</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eastAsia="ru-RU"/>
        </w:rPr>
        <w:t>Прочитайте текст и за</w:t>
      </w:r>
      <w:r>
        <w:rPr>
          <w:rFonts w:ascii="Verdana" w:eastAsia="Times New Roman" w:hAnsi="Verdana" w:cs="Times New Roman"/>
          <w:color w:val="000000"/>
          <w:sz w:val="18"/>
          <w:szCs w:val="18"/>
          <w:lang w:eastAsia="ru-RU"/>
        </w:rPr>
        <w:t xml:space="preserve">полните пропуски </w:t>
      </w:r>
      <w:r>
        <w:rPr>
          <w:rFonts w:ascii="Verdana" w:eastAsia="Times New Roman" w:hAnsi="Verdana" w:cs="Times New Roman"/>
          <w:color w:val="000000"/>
          <w:sz w:val="18"/>
          <w:szCs w:val="18"/>
          <w:lang w:val="en-US" w:eastAsia="ru-RU"/>
        </w:rPr>
        <w:t>A</w:t>
      </w:r>
      <w:r>
        <w:rPr>
          <w:rFonts w:ascii="Verdana" w:eastAsia="Times New Roman" w:hAnsi="Verdana" w:cs="Times New Roman"/>
          <w:color w:val="000000"/>
          <w:sz w:val="18"/>
          <w:szCs w:val="18"/>
          <w:lang w:eastAsia="ru-RU"/>
        </w:rPr>
        <w:t>—F</w:t>
      </w:r>
      <w:r w:rsidRPr="00BA507F">
        <w:rPr>
          <w:rFonts w:ascii="Verdana" w:eastAsia="Times New Roman" w:hAnsi="Verdana" w:cs="Times New Roman"/>
          <w:color w:val="000000"/>
          <w:sz w:val="18"/>
          <w:szCs w:val="18"/>
          <w:lang w:eastAsia="ru-RU"/>
        </w:rPr>
        <w:t xml:space="preserve"> словами, напечатанными в правой колонке под цифрами 1—8. Каждое из этих слов может быть использовано только один раз. В ответе укажите цифры, под которыми значатся выбранные Вами слова. Два</w:t>
      </w:r>
      <w:r w:rsidRPr="00BA507F">
        <w:rPr>
          <w:rFonts w:ascii="Verdana" w:eastAsia="Times New Roman" w:hAnsi="Verdana" w:cs="Times New Roman"/>
          <w:color w:val="000000"/>
          <w:sz w:val="18"/>
          <w:szCs w:val="18"/>
          <w:lang w:val="en-US" w:eastAsia="ru-RU"/>
        </w:rPr>
        <w:t xml:space="preserve"> </w:t>
      </w:r>
      <w:r w:rsidRPr="00BA507F">
        <w:rPr>
          <w:rFonts w:ascii="Verdana" w:eastAsia="Times New Roman" w:hAnsi="Verdana" w:cs="Times New Roman"/>
          <w:color w:val="000000"/>
          <w:sz w:val="18"/>
          <w:szCs w:val="18"/>
          <w:lang w:eastAsia="ru-RU"/>
        </w:rPr>
        <w:t>слова</w:t>
      </w:r>
      <w:r w:rsidRPr="00BA507F">
        <w:rPr>
          <w:rFonts w:ascii="Verdana" w:eastAsia="Times New Roman" w:hAnsi="Verdana" w:cs="Times New Roman"/>
          <w:color w:val="000000"/>
          <w:sz w:val="18"/>
          <w:szCs w:val="18"/>
          <w:lang w:val="en-US" w:eastAsia="ru-RU"/>
        </w:rPr>
        <w:t xml:space="preserve"> </w:t>
      </w:r>
      <w:r w:rsidRPr="00BA507F">
        <w:rPr>
          <w:rFonts w:ascii="Verdana" w:eastAsia="Times New Roman" w:hAnsi="Verdana" w:cs="Times New Roman"/>
          <w:color w:val="000000"/>
          <w:sz w:val="18"/>
          <w:szCs w:val="18"/>
          <w:lang w:eastAsia="ru-RU"/>
        </w:rPr>
        <w:t>в</w:t>
      </w:r>
      <w:r w:rsidRPr="00BA507F">
        <w:rPr>
          <w:rFonts w:ascii="Verdana" w:eastAsia="Times New Roman" w:hAnsi="Verdana" w:cs="Times New Roman"/>
          <w:color w:val="000000"/>
          <w:sz w:val="18"/>
          <w:szCs w:val="18"/>
          <w:lang w:val="en-US" w:eastAsia="ru-RU"/>
        </w:rPr>
        <w:t xml:space="preserve"> </w:t>
      </w:r>
      <w:r w:rsidRPr="00BA507F">
        <w:rPr>
          <w:rFonts w:ascii="Verdana" w:eastAsia="Times New Roman" w:hAnsi="Verdana" w:cs="Times New Roman"/>
          <w:color w:val="000000"/>
          <w:sz w:val="18"/>
          <w:szCs w:val="18"/>
          <w:lang w:eastAsia="ru-RU"/>
        </w:rPr>
        <w:t>этом</w:t>
      </w:r>
      <w:r w:rsidRPr="00BA507F">
        <w:rPr>
          <w:rFonts w:ascii="Verdana" w:eastAsia="Times New Roman" w:hAnsi="Verdana" w:cs="Times New Roman"/>
          <w:color w:val="000000"/>
          <w:sz w:val="18"/>
          <w:szCs w:val="18"/>
          <w:lang w:val="en-US" w:eastAsia="ru-RU"/>
        </w:rPr>
        <w:t xml:space="preserve"> </w:t>
      </w:r>
      <w:r w:rsidRPr="00BA507F">
        <w:rPr>
          <w:rFonts w:ascii="Verdana" w:eastAsia="Times New Roman" w:hAnsi="Verdana" w:cs="Times New Roman"/>
          <w:color w:val="000000"/>
          <w:sz w:val="18"/>
          <w:szCs w:val="18"/>
          <w:lang w:eastAsia="ru-RU"/>
        </w:rPr>
        <w:t>списке</w:t>
      </w:r>
      <w:r w:rsidRPr="00BA507F">
        <w:rPr>
          <w:rFonts w:ascii="Verdana" w:eastAsia="Times New Roman" w:hAnsi="Verdana" w:cs="Times New Roman"/>
          <w:color w:val="000000"/>
          <w:sz w:val="18"/>
          <w:szCs w:val="18"/>
          <w:lang w:val="en-US" w:eastAsia="ru-RU"/>
        </w:rPr>
        <w:t xml:space="preserve"> 1—8 </w:t>
      </w:r>
      <w:r w:rsidRPr="00BA507F">
        <w:rPr>
          <w:rFonts w:ascii="Verdana" w:eastAsia="Times New Roman" w:hAnsi="Verdana" w:cs="Times New Roman"/>
          <w:color w:val="000000"/>
          <w:sz w:val="18"/>
          <w:szCs w:val="18"/>
          <w:lang w:eastAsia="ru-RU"/>
        </w:rPr>
        <w:t>лишние</w:t>
      </w:r>
      <w:r w:rsidRPr="00BA507F">
        <w:rPr>
          <w:rFonts w:ascii="Verdana" w:eastAsia="Times New Roman" w:hAnsi="Verdana" w:cs="Times New Roman"/>
          <w:color w:val="000000"/>
          <w:sz w:val="18"/>
          <w:szCs w:val="18"/>
          <w:lang w:val="en-US" w:eastAsia="ru-RU"/>
        </w:rPr>
        <w:t>.</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lastRenderedPageBreak/>
        <w:t xml:space="preserve"> 1) </w:t>
      </w:r>
      <w:proofErr w:type="gramStart"/>
      <w:r w:rsidRPr="00BA507F">
        <w:rPr>
          <w:rFonts w:ascii="Verdana" w:eastAsia="Times New Roman" w:hAnsi="Verdana" w:cs="Times New Roman"/>
          <w:color w:val="000000"/>
          <w:sz w:val="18"/>
          <w:szCs w:val="18"/>
          <w:lang w:val="en-US" w:eastAsia="ru-RU"/>
        </w:rPr>
        <w:t>attraction</w:t>
      </w:r>
      <w:proofErr w:type="gramEnd"/>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xml:space="preserve">2) </w:t>
      </w:r>
      <w:proofErr w:type="gramStart"/>
      <w:r w:rsidRPr="00BA507F">
        <w:rPr>
          <w:rFonts w:ascii="Verdana" w:eastAsia="Times New Roman" w:hAnsi="Verdana" w:cs="Times New Roman"/>
          <w:color w:val="000000"/>
          <w:sz w:val="18"/>
          <w:szCs w:val="18"/>
          <w:lang w:val="en-US" w:eastAsia="ru-RU"/>
        </w:rPr>
        <w:t>chapter</w:t>
      </w:r>
      <w:proofErr w:type="gramEnd"/>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xml:space="preserve">3) </w:t>
      </w:r>
      <w:proofErr w:type="gramStart"/>
      <w:r w:rsidRPr="00BA507F">
        <w:rPr>
          <w:rFonts w:ascii="Verdana" w:eastAsia="Times New Roman" w:hAnsi="Verdana" w:cs="Times New Roman"/>
          <w:color w:val="000000"/>
          <w:sz w:val="18"/>
          <w:szCs w:val="18"/>
          <w:lang w:val="en-US" w:eastAsia="ru-RU"/>
        </w:rPr>
        <w:t>character</w:t>
      </w:r>
      <w:proofErr w:type="gramEnd"/>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xml:space="preserve">4) </w:t>
      </w:r>
      <w:proofErr w:type="gramStart"/>
      <w:r w:rsidRPr="00BA507F">
        <w:rPr>
          <w:rFonts w:ascii="Verdana" w:eastAsia="Times New Roman" w:hAnsi="Verdana" w:cs="Times New Roman"/>
          <w:color w:val="000000"/>
          <w:sz w:val="18"/>
          <w:szCs w:val="18"/>
          <w:lang w:val="en-US" w:eastAsia="ru-RU"/>
        </w:rPr>
        <w:t>discussed</w:t>
      </w:r>
      <w:proofErr w:type="gramEnd"/>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xml:space="preserve">5) </w:t>
      </w:r>
      <w:proofErr w:type="gramStart"/>
      <w:r w:rsidRPr="00BA507F">
        <w:rPr>
          <w:rFonts w:ascii="Verdana" w:eastAsia="Times New Roman" w:hAnsi="Verdana" w:cs="Times New Roman"/>
          <w:color w:val="000000"/>
          <w:sz w:val="18"/>
          <w:szCs w:val="18"/>
          <w:lang w:val="en-US" w:eastAsia="ru-RU"/>
        </w:rPr>
        <w:t>enjoyed</w:t>
      </w:r>
      <w:proofErr w:type="gramEnd"/>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xml:space="preserve">6) </w:t>
      </w:r>
      <w:proofErr w:type="gramStart"/>
      <w:r w:rsidRPr="00BA507F">
        <w:rPr>
          <w:rFonts w:ascii="Verdana" w:eastAsia="Times New Roman" w:hAnsi="Verdana" w:cs="Times New Roman"/>
          <w:color w:val="000000"/>
          <w:sz w:val="18"/>
          <w:szCs w:val="18"/>
          <w:lang w:val="en-US" w:eastAsia="ru-RU"/>
        </w:rPr>
        <w:t>romantic</w:t>
      </w:r>
      <w:proofErr w:type="gramEnd"/>
    </w:p>
    <w:p w:rsidR="00121490" w:rsidRPr="00121490"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121490">
        <w:rPr>
          <w:rFonts w:ascii="Verdana" w:eastAsia="Times New Roman" w:hAnsi="Verdana" w:cs="Times New Roman"/>
          <w:color w:val="000000"/>
          <w:sz w:val="18"/>
          <w:szCs w:val="18"/>
          <w:lang w:val="en-US" w:eastAsia="ru-RU"/>
        </w:rPr>
        <w:t xml:space="preserve">7) </w:t>
      </w:r>
      <w:proofErr w:type="gramStart"/>
      <w:r w:rsidRPr="00121490">
        <w:rPr>
          <w:rFonts w:ascii="Verdana" w:eastAsia="Times New Roman" w:hAnsi="Verdana" w:cs="Times New Roman"/>
          <w:color w:val="000000"/>
          <w:sz w:val="18"/>
          <w:szCs w:val="18"/>
          <w:lang w:val="en-US" w:eastAsia="ru-RU"/>
        </w:rPr>
        <w:t>took</w:t>
      </w:r>
      <w:proofErr w:type="gramEnd"/>
    </w:p>
    <w:p w:rsidR="00121490" w:rsidRPr="00121490"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121490">
        <w:rPr>
          <w:rFonts w:ascii="Verdana" w:eastAsia="Times New Roman" w:hAnsi="Verdana" w:cs="Times New Roman"/>
          <w:color w:val="000000"/>
          <w:sz w:val="18"/>
          <w:szCs w:val="18"/>
          <w:lang w:val="en-US" w:eastAsia="ru-RU"/>
        </w:rPr>
        <w:t xml:space="preserve">8) </w:t>
      </w:r>
      <w:proofErr w:type="gramStart"/>
      <w:r w:rsidRPr="00121490">
        <w:rPr>
          <w:rFonts w:ascii="Verdana" w:eastAsia="Times New Roman" w:hAnsi="Verdana" w:cs="Times New Roman"/>
          <w:color w:val="000000"/>
          <w:sz w:val="18"/>
          <w:szCs w:val="18"/>
          <w:lang w:val="en-US" w:eastAsia="ru-RU"/>
        </w:rPr>
        <w:t>traditional</w:t>
      </w:r>
      <w:proofErr w:type="gramEnd"/>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The Summer Garden in St. Petersburg was personally designed by Peter the Great in 1704. It is home to marble statues acquired from Europe especially for R</w:t>
      </w:r>
      <w:r>
        <w:rPr>
          <w:rFonts w:ascii="Verdana" w:eastAsia="Times New Roman" w:hAnsi="Verdana" w:cs="Times New Roman"/>
          <w:color w:val="000000"/>
          <w:sz w:val="18"/>
          <w:szCs w:val="18"/>
          <w:lang w:val="en-US" w:eastAsia="ru-RU"/>
        </w:rPr>
        <w:t xml:space="preserve">ussia's new capital. It was a </w:t>
      </w:r>
      <w:r w:rsidRPr="00BA507F">
        <w:rPr>
          <w:rFonts w:ascii="Verdana" w:eastAsia="Times New Roman" w:hAnsi="Verdana" w:cs="Times New Roman"/>
          <w:b/>
          <w:color w:val="000000"/>
          <w:sz w:val="18"/>
          <w:szCs w:val="18"/>
          <w:lang w:val="en-US" w:eastAsia="ru-RU"/>
        </w:rPr>
        <w:t>(A)</w:t>
      </w:r>
      <w:r w:rsidRPr="00BA507F">
        <w:rPr>
          <w:rFonts w:ascii="Verdana" w:eastAsia="Times New Roman" w:hAnsi="Verdana" w:cs="Times New Roman"/>
          <w:color w:val="000000"/>
          <w:sz w:val="18"/>
          <w:szCs w:val="18"/>
          <w:lang w:val="en-US" w:eastAsia="ru-RU"/>
        </w:rPr>
        <w:t> ______ place for courtly life outside the palace, and balls were held here by the nobility.</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proofErr w:type="gramStart"/>
      <w:r>
        <w:rPr>
          <w:rFonts w:ascii="Verdana" w:eastAsia="Times New Roman" w:hAnsi="Verdana" w:cs="Times New Roman"/>
          <w:color w:val="000000"/>
          <w:sz w:val="18"/>
          <w:szCs w:val="18"/>
          <w:lang w:val="en-US" w:eastAsia="ru-RU"/>
        </w:rPr>
        <w:t xml:space="preserve">Russian aristocrats also </w:t>
      </w:r>
      <w:r w:rsidRPr="00BA507F">
        <w:rPr>
          <w:rFonts w:ascii="Verdana" w:eastAsia="Times New Roman" w:hAnsi="Verdana" w:cs="Times New Roman"/>
          <w:b/>
          <w:color w:val="000000"/>
          <w:sz w:val="18"/>
          <w:szCs w:val="18"/>
          <w:lang w:val="en-US" w:eastAsia="ru-RU"/>
        </w:rPr>
        <w:t>(B)</w:t>
      </w:r>
      <w:r>
        <w:rPr>
          <w:rFonts w:ascii="Verdana" w:eastAsia="Times New Roman" w:hAnsi="Verdana" w:cs="Times New Roman"/>
          <w:b/>
          <w:color w:val="000000"/>
          <w:sz w:val="18"/>
          <w:szCs w:val="18"/>
          <w:lang w:val="en-US" w:eastAsia="ru-RU"/>
        </w:rPr>
        <w:t xml:space="preserve"> </w:t>
      </w:r>
      <w:r w:rsidRPr="00BA507F">
        <w:rPr>
          <w:rFonts w:ascii="Verdana" w:eastAsia="Times New Roman" w:hAnsi="Verdana" w:cs="Times New Roman"/>
          <w:color w:val="000000"/>
          <w:sz w:val="18"/>
          <w:szCs w:val="18"/>
          <w:lang w:val="en-US" w:eastAsia="ru-RU"/>
        </w:rPr>
        <w:t>______ simply walking in the Garden.</w:t>
      </w:r>
      <w:proofErr w:type="gramEnd"/>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The surviving statues were moved i</w:t>
      </w:r>
      <w:r>
        <w:rPr>
          <w:rFonts w:ascii="Verdana" w:eastAsia="Times New Roman" w:hAnsi="Verdana" w:cs="Times New Roman"/>
          <w:color w:val="000000"/>
          <w:sz w:val="18"/>
          <w:szCs w:val="18"/>
          <w:lang w:val="en-US" w:eastAsia="ru-RU"/>
        </w:rPr>
        <w:t xml:space="preserve">ndoors, while modern replicas </w:t>
      </w:r>
      <w:r w:rsidRPr="00BA507F">
        <w:rPr>
          <w:rFonts w:ascii="Verdana" w:eastAsia="Times New Roman" w:hAnsi="Verdana" w:cs="Times New Roman"/>
          <w:b/>
          <w:color w:val="000000"/>
          <w:sz w:val="18"/>
          <w:szCs w:val="18"/>
          <w:lang w:val="en-US" w:eastAsia="ru-RU"/>
        </w:rPr>
        <w:t>(C)</w:t>
      </w:r>
      <w:r w:rsidRPr="00BA507F">
        <w:rPr>
          <w:rFonts w:ascii="Verdana" w:eastAsia="Times New Roman" w:hAnsi="Verdana" w:cs="Times New Roman"/>
          <w:color w:val="000000"/>
          <w:sz w:val="18"/>
          <w:szCs w:val="18"/>
          <w:lang w:val="en-US" w:eastAsia="ru-RU"/>
        </w:rPr>
        <w:t xml:space="preserve"> ______ their place in the park.</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Pr>
          <w:rFonts w:ascii="Verdana" w:eastAsia="Times New Roman" w:hAnsi="Verdana" w:cs="Times New Roman"/>
          <w:color w:val="000000"/>
          <w:sz w:val="18"/>
          <w:szCs w:val="18"/>
          <w:lang w:val="en-US" w:eastAsia="ru-RU"/>
        </w:rPr>
        <w:t xml:space="preserve">A major park </w:t>
      </w:r>
      <w:r w:rsidRPr="00BA507F">
        <w:rPr>
          <w:rFonts w:ascii="Verdana" w:eastAsia="Times New Roman" w:hAnsi="Verdana" w:cs="Times New Roman"/>
          <w:b/>
          <w:color w:val="000000"/>
          <w:sz w:val="18"/>
          <w:szCs w:val="18"/>
          <w:lang w:val="en-US" w:eastAsia="ru-RU"/>
        </w:rPr>
        <w:t>(D)</w:t>
      </w:r>
      <w:r>
        <w:rPr>
          <w:rFonts w:ascii="Verdana" w:eastAsia="Times New Roman" w:hAnsi="Verdana" w:cs="Times New Roman"/>
          <w:b/>
          <w:color w:val="000000"/>
          <w:sz w:val="18"/>
          <w:szCs w:val="18"/>
          <w:lang w:val="en-US" w:eastAsia="ru-RU"/>
        </w:rPr>
        <w:t xml:space="preserve"> </w:t>
      </w:r>
      <w:r w:rsidRPr="00BA507F">
        <w:rPr>
          <w:rFonts w:ascii="Verdana" w:eastAsia="Times New Roman" w:hAnsi="Verdana" w:cs="Times New Roman"/>
          <w:color w:val="000000"/>
          <w:sz w:val="18"/>
          <w:szCs w:val="18"/>
          <w:lang w:val="en-US" w:eastAsia="ru-RU"/>
        </w:rPr>
        <w:t>______ was the fountains, the oldest in Russia.</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The park was chosen by Alexander Pushkin as a setting for chi</w:t>
      </w:r>
      <w:r>
        <w:rPr>
          <w:rFonts w:ascii="Verdana" w:eastAsia="Times New Roman" w:hAnsi="Verdana" w:cs="Times New Roman"/>
          <w:color w:val="000000"/>
          <w:sz w:val="18"/>
          <w:szCs w:val="18"/>
          <w:lang w:val="en-US" w:eastAsia="ru-RU"/>
        </w:rPr>
        <w:t xml:space="preserve">ldhood walks of the fictional </w:t>
      </w:r>
      <w:r w:rsidRPr="00BA507F">
        <w:rPr>
          <w:rFonts w:ascii="Verdana" w:eastAsia="Times New Roman" w:hAnsi="Verdana" w:cs="Times New Roman"/>
          <w:b/>
          <w:color w:val="000000"/>
          <w:sz w:val="18"/>
          <w:szCs w:val="18"/>
          <w:lang w:val="en-US" w:eastAsia="ru-RU"/>
        </w:rPr>
        <w:t>(E)</w:t>
      </w:r>
      <w:r w:rsidRPr="00BA507F">
        <w:rPr>
          <w:rFonts w:ascii="Verdana" w:eastAsia="Times New Roman" w:hAnsi="Verdana" w:cs="Times New Roman"/>
          <w:color w:val="000000"/>
          <w:sz w:val="18"/>
          <w:szCs w:val="18"/>
          <w:lang w:val="en-US" w:eastAsia="ru-RU"/>
        </w:rPr>
        <w:t xml:space="preserve"> ______ Eugene </w:t>
      </w:r>
      <w:proofErr w:type="spellStart"/>
      <w:r w:rsidRPr="00BA507F">
        <w:rPr>
          <w:rFonts w:ascii="Verdana" w:eastAsia="Times New Roman" w:hAnsi="Verdana" w:cs="Times New Roman"/>
          <w:color w:val="000000"/>
          <w:sz w:val="18"/>
          <w:szCs w:val="18"/>
          <w:lang w:val="en-US" w:eastAsia="ru-RU"/>
        </w:rPr>
        <w:t>Onegin</w:t>
      </w:r>
      <w:proofErr w:type="spellEnd"/>
      <w:r w:rsidRPr="00BA507F">
        <w:rPr>
          <w:rFonts w:ascii="Verdana" w:eastAsia="Times New Roman" w:hAnsi="Verdana" w:cs="Times New Roman"/>
          <w:color w:val="000000"/>
          <w:sz w:val="18"/>
          <w:szCs w:val="18"/>
          <w:lang w:val="en-US" w:eastAsia="ru-RU"/>
        </w:rPr>
        <w:t>.</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p w:rsidR="00121490" w:rsidRPr="00BA507F" w:rsidRDefault="00121490" w:rsidP="00121490">
      <w:pPr>
        <w:shd w:val="clear" w:color="auto" w:fill="DAEEF3" w:themeFill="accent5" w:themeFillTint="33"/>
        <w:spacing w:after="0" w:line="240" w:lineRule="auto"/>
        <w:ind w:firstLine="375"/>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The Summer Garden</w:t>
      </w:r>
      <w:r>
        <w:rPr>
          <w:rFonts w:ascii="Verdana" w:eastAsia="Times New Roman" w:hAnsi="Verdana" w:cs="Times New Roman"/>
          <w:color w:val="000000"/>
          <w:sz w:val="18"/>
          <w:szCs w:val="18"/>
          <w:lang w:val="en-US" w:eastAsia="ru-RU"/>
        </w:rPr>
        <w:t xml:space="preserve"> Park remains one of the most </w:t>
      </w:r>
      <w:r w:rsidRPr="00BA507F">
        <w:rPr>
          <w:rFonts w:ascii="Verdana" w:eastAsia="Times New Roman" w:hAnsi="Verdana" w:cs="Times New Roman"/>
          <w:b/>
          <w:color w:val="000000"/>
          <w:sz w:val="18"/>
          <w:szCs w:val="18"/>
          <w:lang w:val="en-US" w:eastAsia="ru-RU"/>
        </w:rPr>
        <w:t>(F)</w:t>
      </w:r>
      <w:r w:rsidRPr="00BA507F">
        <w:rPr>
          <w:rFonts w:ascii="Verdana" w:eastAsia="Times New Roman" w:hAnsi="Verdana" w:cs="Times New Roman"/>
          <w:color w:val="000000"/>
          <w:sz w:val="18"/>
          <w:szCs w:val="18"/>
          <w:lang w:val="en-US" w:eastAsia="ru-RU"/>
        </w:rPr>
        <w:t xml:space="preserve"> ______ places in St Petersburg.</w:t>
      </w:r>
    </w:p>
    <w:p w:rsidR="00121490" w:rsidRPr="00BA507F" w:rsidRDefault="00121490" w:rsidP="00121490">
      <w:pPr>
        <w:shd w:val="clear" w:color="auto" w:fill="DAEEF3" w:themeFill="accent5" w:themeFillTint="33"/>
        <w:spacing w:after="0" w:line="240" w:lineRule="auto"/>
        <w:jc w:val="both"/>
        <w:rPr>
          <w:rFonts w:ascii="Verdana" w:eastAsia="Times New Roman" w:hAnsi="Verdana" w:cs="Times New Roman"/>
          <w:color w:val="000000"/>
          <w:sz w:val="18"/>
          <w:szCs w:val="18"/>
          <w:lang w:val="en-US" w:eastAsia="ru-RU"/>
        </w:rPr>
      </w:pPr>
      <w:r w:rsidRPr="00BA507F">
        <w:rPr>
          <w:rFonts w:ascii="Verdana" w:eastAsia="Times New Roman" w:hAnsi="Verdana" w:cs="Times New Roman"/>
          <w:color w:val="000000"/>
          <w:sz w:val="18"/>
          <w:szCs w:val="18"/>
          <w:lang w:val="en-US" w:eastAsia="ru-RU"/>
        </w:rPr>
        <w:t> </w:t>
      </w:r>
    </w:p>
    <w:tbl>
      <w:tblPr>
        <w:tblW w:w="4000" w:type="pct"/>
        <w:jc w:val="center"/>
        <w:tblBorders>
          <w:top w:val="outset" w:sz="6" w:space="0" w:color="auto"/>
          <w:left w:val="outset" w:sz="6" w:space="0" w:color="auto"/>
          <w:bottom w:val="outset" w:sz="6" w:space="0" w:color="auto"/>
          <w:right w:val="outset" w:sz="6"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2068"/>
        <w:gridCol w:w="1976"/>
        <w:gridCol w:w="1976"/>
        <w:gridCol w:w="2068"/>
        <w:gridCol w:w="1878"/>
        <w:gridCol w:w="1786"/>
      </w:tblGrid>
      <w:tr w:rsidR="00121490" w:rsidRPr="00F635FA" w:rsidTr="004B450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w:t>
            </w:r>
          </w:p>
        </w:tc>
      </w:tr>
      <w:tr w:rsidR="00121490" w:rsidRPr="00F635FA" w:rsidTr="004B4507">
        <w:trPr>
          <w:trHeight w:val="66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Verdana" w:eastAsia="Times New Roman" w:hAnsi="Verdana" w:cs="Times New Roman"/>
                <w:color w:val="000000"/>
                <w:sz w:val="24"/>
                <w:szCs w:val="24"/>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Verdana" w:eastAsia="Times New Roman" w:hAnsi="Verdana"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Verdana" w:eastAsia="Times New Roman" w:hAnsi="Verdana"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Verdana" w:eastAsia="Times New Roman" w:hAnsi="Verdana"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0" w:type="dxa"/>
              <w:left w:w="60" w:type="dxa"/>
              <w:bottom w:w="60" w:type="dxa"/>
              <w:right w:w="60" w:type="dxa"/>
            </w:tcMar>
            <w:vAlign w:val="center"/>
            <w:hideMark/>
          </w:tcPr>
          <w:p w:rsidR="00121490" w:rsidRPr="00F635FA" w:rsidRDefault="00121490" w:rsidP="004B4507">
            <w:pPr>
              <w:shd w:val="clear" w:color="auto" w:fill="DAEEF3" w:themeFill="accent5" w:themeFillTint="33"/>
              <w:spacing w:before="75" w:after="0" w:line="240" w:lineRule="auto"/>
              <w:rPr>
                <w:rFonts w:ascii="Verdana" w:eastAsia="Times New Roman" w:hAnsi="Verdana" w:cs="Times New Roman"/>
                <w:color w:val="000000"/>
                <w:sz w:val="24"/>
                <w:szCs w:val="24"/>
                <w:lang w:eastAsia="ru-RU"/>
              </w:rPr>
            </w:pPr>
          </w:p>
        </w:tc>
        <w:tc>
          <w:tcPr>
            <w:tcW w:w="0" w:type="auto"/>
            <w:shd w:val="clear" w:color="auto" w:fill="FFFFFF" w:themeFill="background1"/>
            <w:vAlign w:val="center"/>
            <w:hideMark/>
          </w:tcPr>
          <w:p w:rsidR="00121490" w:rsidRPr="00F635FA" w:rsidRDefault="00121490" w:rsidP="004B4507">
            <w:pPr>
              <w:shd w:val="clear" w:color="auto" w:fill="DAEEF3" w:themeFill="accent5" w:themeFillTint="33"/>
              <w:spacing w:after="0" w:line="240" w:lineRule="auto"/>
              <w:rPr>
                <w:rFonts w:ascii="Times New Roman" w:eastAsia="Times New Roman" w:hAnsi="Times New Roman" w:cs="Times New Roman"/>
                <w:sz w:val="20"/>
                <w:szCs w:val="20"/>
                <w:lang w:eastAsia="ru-RU"/>
              </w:rPr>
            </w:pPr>
          </w:p>
        </w:tc>
      </w:tr>
    </w:tbl>
    <w:p w:rsidR="00121490" w:rsidRPr="00BA507F" w:rsidRDefault="00121490" w:rsidP="00121490">
      <w:pPr>
        <w:shd w:val="clear" w:color="auto" w:fill="DAEEF3" w:themeFill="accent5" w:themeFillTint="33"/>
        <w:spacing w:after="0" w:line="240" w:lineRule="auto"/>
        <w:rPr>
          <w:rFonts w:ascii="Times New Roman" w:hAnsi="Times New Roman" w:cs="Times New Roman"/>
          <w:b/>
          <w:sz w:val="24"/>
          <w:szCs w:val="24"/>
          <w:u w:val="single"/>
          <w:lang w:val="en-US"/>
        </w:rPr>
      </w:pPr>
    </w:p>
    <w:p w:rsidR="00B31A76" w:rsidRPr="00B31A76" w:rsidRDefault="00B31A76" w:rsidP="00B31A76">
      <w:pPr>
        <w:rPr>
          <w:rFonts w:ascii="Times New Roman" w:hAnsi="Times New Roman" w:cs="Times New Roman"/>
          <w:sz w:val="28"/>
        </w:rPr>
      </w:pPr>
      <w:bookmarkStart w:id="0" w:name="_GoBack"/>
      <w:bookmarkEnd w:id="0"/>
    </w:p>
    <w:p w:rsidR="00B31A76" w:rsidRPr="00B31A76" w:rsidRDefault="00B31A76" w:rsidP="001A1FF5">
      <w:pPr>
        <w:rPr>
          <w:rFonts w:ascii="Times New Roman" w:hAnsi="Times New Roman" w:cs="Times New Roman"/>
          <w:sz w:val="28"/>
        </w:rPr>
      </w:pPr>
    </w:p>
    <w:sectPr w:rsidR="00B31A76" w:rsidRPr="00B31A76" w:rsidSect="0028078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C62"/>
    <w:multiLevelType w:val="hybridMultilevel"/>
    <w:tmpl w:val="77CA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1F1F58"/>
    <w:multiLevelType w:val="hybridMultilevel"/>
    <w:tmpl w:val="C21A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7D4144"/>
    <w:multiLevelType w:val="hybridMultilevel"/>
    <w:tmpl w:val="F15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5F11"/>
    <w:rsid w:val="00016A84"/>
    <w:rsid w:val="00027744"/>
    <w:rsid w:val="00035F95"/>
    <w:rsid w:val="00037331"/>
    <w:rsid w:val="00077018"/>
    <w:rsid w:val="00085FFE"/>
    <w:rsid w:val="00097F06"/>
    <w:rsid w:val="000E4DC5"/>
    <w:rsid w:val="000F174D"/>
    <w:rsid w:val="001050CC"/>
    <w:rsid w:val="00121490"/>
    <w:rsid w:val="00170F1A"/>
    <w:rsid w:val="00185DB5"/>
    <w:rsid w:val="00186050"/>
    <w:rsid w:val="001A1FF5"/>
    <w:rsid w:val="001E1A83"/>
    <w:rsid w:val="001E1FF7"/>
    <w:rsid w:val="00236EE0"/>
    <w:rsid w:val="00262CD1"/>
    <w:rsid w:val="00280785"/>
    <w:rsid w:val="00290965"/>
    <w:rsid w:val="002978A5"/>
    <w:rsid w:val="0032437E"/>
    <w:rsid w:val="0032502D"/>
    <w:rsid w:val="00371267"/>
    <w:rsid w:val="00383C60"/>
    <w:rsid w:val="00386867"/>
    <w:rsid w:val="00390BC7"/>
    <w:rsid w:val="003A4FEB"/>
    <w:rsid w:val="003B5E6A"/>
    <w:rsid w:val="00407042"/>
    <w:rsid w:val="00431952"/>
    <w:rsid w:val="004523EE"/>
    <w:rsid w:val="00486D32"/>
    <w:rsid w:val="004A69A0"/>
    <w:rsid w:val="004C1838"/>
    <w:rsid w:val="004F2701"/>
    <w:rsid w:val="004F55BC"/>
    <w:rsid w:val="00541642"/>
    <w:rsid w:val="00545A54"/>
    <w:rsid w:val="005D29A6"/>
    <w:rsid w:val="00670A59"/>
    <w:rsid w:val="00685796"/>
    <w:rsid w:val="006B0657"/>
    <w:rsid w:val="0070764D"/>
    <w:rsid w:val="00727C54"/>
    <w:rsid w:val="00736091"/>
    <w:rsid w:val="00795122"/>
    <w:rsid w:val="007A3637"/>
    <w:rsid w:val="007B0C39"/>
    <w:rsid w:val="007D0655"/>
    <w:rsid w:val="007D61BE"/>
    <w:rsid w:val="00845BAF"/>
    <w:rsid w:val="008B4C6E"/>
    <w:rsid w:val="00927A14"/>
    <w:rsid w:val="009542C2"/>
    <w:rsid w:val="00994112"/>
    <w:rsid w:val="009B5F11"/>
    <w:rsid w:val="009E52D5"/>
    <w:rsid w:val="00A17468"/>
    <w:rsid w:val="00A17ABF"/>
    <w:rsid w:val="00A70841"/>
    <w:rsid w:val="00AD00A9"/>
    <w:rsid w:val="00B2149B"/>
    <w:rsid w:val="00B31A76"/>
    <w:rsid w:val="00B75E4C"/>
    <w:rsid w:val="00BB2C4A"/>
    <w:rsid w:val="00BE3BB9"/>
    <w:rsid w:val="00C114B4"/>
    <w:rsid w:val="00C3305D"/>
    <w:rsid w:val="00C90D35"/>
    <w:rsid w:val="00C9424B"/>
    <w:rsid w:val="00CB7D1B"/>
    <w:rsid w:val="00D17D0E"/>
    <w:rsid w:val="00E156D3"/>
    <w:rsid w:val="00E40E3A"/>
    <w:rsid w:val="00E65AD1"/>
    <w:rsid w:val="00E70B06"/>
    <w:rsid w:val="00EA5890"/>
    <w:rsid w:val="00EE4C87"/>
    <w:rsid w:val="00EE5BF0"/>
    <w:rsid w:val="00EE7368"/>
    <w:rsid w:val="00F01A88"/>
    <w:rsid w:val="00F33453"/>
    <w:rsid w:val="00F90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0785"/>
    <w:rPr>
      <w:color w:val="0000FF" w:themeColor="hyperlink"/>
      <w:u w:val="single"/>
    </w:rPr>
  </w:style>
  <w:style w:type="paragraph" w:styleId="a5">
    <w:name w:val="List Paragraph"/>
    <w:basedOn w:val="a"/>
    <w:uiPriority w:val="34"/>
    <w:qFormat/>
    <w:rsid w:val="00CB7D1B"/>
    <w:pPr>
      <w:ind w:left="720"/>
      <w:contextualSpacing/>
    </w:pPr>
  </w:style>
  <w:style w:type="paragraph" w:styleId="a6">
    <w:name w:val="Revision"/>
    <w:hidden/>
    <w:uiPriority w:val="99"/>
    <w:semiHidden/>
    <w:rsid w:val="00721B5A"/>
    <w:pPr>
      <w:spacing w:after="0" w:line="240" w:lineRule="auto"/>
    </w:pPr>
  </w:style>
  <w:style w:type="paragraph" w:styleId="a7">
    <w:name w:val="Balloon Text"/>
    <w:basedOn w:val="a"/>
    <w:link w:val="a8"/>
    <w:uiPriority w:val="99"/>
    <w:semiHidden/>
    <w:unhideWhenUsed/>
    <w:rsid w:val="007951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122"/>
    <w:rPr>
      <w:rFonts w:ascii="Tahoma" w:hAnsi="Tahoma" w:cs="Tahoma"/>
      <w:sz w:val="16"/>
      <w:szCs w:val="16"/>
    </w:rPr>
  </w:style>
  <w:style w:type="character" w:styleId="a9">
    <w:name w:val="annotation reference"/>
    <w:basedOn w:val="a0"/>
    <w:uiPriority w:val="99"/>
    <w:semiHidden/>
    <w:unhideWhenUsed/>
    <w:rsid w:val="004F2701"/>
    <w:rPr>
      <w:sz w:val="16"/>
      <w:szCs w:val="16"/>
    </w:rPr>
  </w:style>
  <w:style w:type="paragraph" w:styleId="aa">
    <w:name w:val="annotation text"/>
    <w:basedOn w:val="a"/>
    <w:link w:val="ab"/>
    <w:uiPriority w:val="99"/>
    <w:semiHidden/>
    <w:unhideWhenUsed/>
    <w:rsid w:val="004F2701"/>
    <w:pPr>
      <w:spacing w:line="240" w:lineRule="auto"/>
    </w:pPr>
    <w:rPr>
      <w:sz w:val="20"/>
      <w:szCs w:val="20"/>
    </w:rPr>
  </w:style>
  <w:style w:type="character" w:customStyle="1" w:styleId="ab">
    <w:name w:val="Текст примечания Знак"/>
    <w:basedOn w:val="a0"/>
    <w:link w:val="aa"/>
    <w:uiPriority w:val="99"/>
    <w:semiHidden/>
    <w:rsid w:val="004F2701"/>
    <w:rPr>
      <w:sz w:val="20"/>
      <w:szCs w:val="20"/>
    </w:rPr>
  </w:style>
  <w:style w:type="paragraph" w:styleId="ac">
    <w:name w:val="annotation subject"/>
    <w:basedOn w:val="aa"/>
    <w:next w:val="aa"/>
    <w:link w:val="ad"/>
    <w:uiPriority w:val="99"/>
    <w:semiHidden/>
    <w:unhideWhenUsed/>
    <w:rsid w:val="004F2701"/>
    <w:rPr>
      <w:b/>
      <w:bCs/>
    </w:rPr>
  </w:style>
  <w:style w:type="character" w:customStyle="1" w:styleId="ad">
    <w:name w:val="Тема примечания Знак"/>
    <w:basedOn w:val="ab"/>
    <w:link w:val="ac"/>
    <w:uiPriority w:val="99"/>
    <w:semiHidden/>
    <w:rsid w:val="004F2701"/>
    <w:rPr>
      <w:b/>
      <w:bCs/>
      <w:sz w:val="20"/>
      <w:szCs w:val="20"/>
    </w:rPr>
  </w:style>
  <w:style w:type="character" w:styleId="ae">
    <w:name w:val="FollowedHyperlink"/>
    <w:basedOn w:val="a0"/>
    <w:uiPriority w:val="99"/>
    <w:semiHidden/>
    <w:unhideWhenUsed/>
    <w:rsid w:val="001050CC"/>
    <w:rPr>
      <w:color w:val="800080" w:themeColor="followedHyperlink"/>
      <w:u w:val="single"/>
    </w:rPr>
  </w:style>
  <w:style w:type="paragraph" w:styleId="af">
    <w:name w:val="Normal (Web)"/>
    <w:basedOn w:val="a"/>
    <w:uiPriority w:val="99"/>
    <w:unhideWhenUsed/>
    <w:rsid w:val="00AD0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0785"/>
    <w:rPr>
      <w:color w:val="0000FF" w:themeColor="hyperlink"/>
      <w:u w:val="single"/>
    </w:rPr>
  </w:style>
  <w:style w:type="paragraph" w:styleId="a5">
    <w:name w:val="List Paragraph"/>
    <w:basedOn w:val="a"/>
    <w:uiPriority w:val="34"/>
    <w:qFormat/>
    <w:rsid w:val="00CB7D1B"/>
    <w:pPr>
      <w:ind w:left="720"/>
      <w:contextualSpacing/>
    </w:pPr>
  </w:style>
  <w:style w:type="paragraph" w:styleId="a6">
    <w:name w:val="Revision"/>
    <w:hidden/>
    <w:uiPriority w:val="99"/>
    <w:semiHidden/>
    <w:rsid w:val="00721B5A"/>
    <w:pPr>
      <w:spacing w:after="0" w:line="240" w:lineRule="auto"/>
    </w:pPr>
  </w:style>
  <w:style w:type="paragraph" w:styleId="a7">
    <w:name w:val="Balloon Text"/>
    <w:basedOn w:val="a"/>
    <w:link w:val="a8"/>
    <w:uiPriority w:val="99"/>
    <w:semiHidden/>
    <w:unhideWhenUsed/>
    <w:rsid w:val="007951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546">
      <w:bodyDiv w:val="1"/>
      <w:marLeft w:val="0"/>
      <w:marRight w:val="0"/>
      <w:marTop w:val="0"/>
      <w:marBottom w:val="0"/>
      <w:divBdr>
        <w:top w:val="none" w:sz="0" w:space="0" w:color="auto"/>
        <w:left w:val="none" w:sz="0" w:space="0" w:color="auto"/>
        <w:bottom w:val="none" w:sz="0" w:space="0" w:color="auto"/>
        <w:right w:val="none" w:sz="0" w:space="0" w:color="auto"/>
      </w:divBdr>
      <w:divsChild>
        <w:div w:id="1367367613">
          <w:marLeft w:val="0"/>
          <w:marRight w:val="0"/>
          <w:marTop w:val="0"/>
          <w:marBottom w:val="0"/>
          <w:divBdr>
            <w:top w:val="none" w:sz="0" w:space="0" w:color="auto"/>
            <w:left w:val="none" w:sz="0" w:space="0" w:color="auto"/>
            <w:bottom w:val="none" w:sz="0" w:space="0" w:color="auto"/>
            <w:right w:val="none" w:sz="0" w:space="0" w:color="auto"/>
          </w:divBdr>
          <w:divsChild>
            <w:div w:id="12261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116">
      <w:bodyDiv w:val="1"/>
      <w:marLeft w:val="0"/>
      <w:marRight w:val="0"/>
      <w:marTop w:val="0"/>
      <w:marBottom w:val="0"/>
      <w:divBdr>
        <w:top w:val="none" w:sz="0" w:space="0" w:color="auto"/>
        <w:left w:val="none" w:sz="0" w:space="0" w:color="auto"/>
        <w:bottom w:val="none" w:sz="0" w:space="0" w:color="auto"/>
        <w:right w:val="none" w:sz="0" w:space="0" w:color="auto"/>
      </w:divBdr>
    </w:div>
    <w:div w:id="1223324809">
      <w:bodyDiv w:val="1"/>
      <w:marLeft w:val="0"/>
      <w:marRight w:val="0"/>
      <w:marTop w:val="0"/>
      <w:marBottom w:val="0"/>
      <w:divBdr>
        <w:top w:val="none" w:sz="0" w:space="0" w:color="auto"/>
        <w:left w:val="none" w:sz="0" w:space="0" w:color="auto"/>
        <w:bottom w:val="none" w:sz="0" w:space="0" w:color="auto"/>
        <w:right w:val="none" w:sz="0" w:space="0" w:color="auto"/>
      </w:divBdr>
      <w:divsChild>
        <w:div w:id="1916040720">
          <w:marLeft w:val="0"/>
          <w:marRight w:val="0"/>
          <w:marTop w:val="0"/>
          <w:marBottom w:val="0"/>
          <w:divBdr>
            <w:top w:val="none" w:sz="0" w:space="0" w:color="auto"/>
            <w:left w:val="none" w:sz="0" w:space="0" w:color="auto"/>
            <w:bottom w:val="none" w:sz="0" w:space="0" w:color="auto"/>
            <w:right w:val="none" w:sz="0" w:space="0" w:color="auto"/>
          </w:divBdr>
          <w:divsChild>
            <w:div w:id="13863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3853">
      <w:bodyDiv w:val="1"/>
      <w:marLeft w:val="0"/>
      <w:marRight w:val="0"/>
      <w:marTop w:val="0"/>
      <w:marBottom w:val="0"/>
      <w:divBdr>
        <w:top w:val="none" w:sz="0" w:space="0" w:color="auto"/>
        <w:left w:val="none" w:sz="0" w:space="0" w:color="auto"/>
        <w:bottom w:val="none" w:sz="0" w:space="0" w:color="auto"/>
        <w:right w:val="none" w:sz="0" w:space="0" w:color="auto"/>
      </w:divBdr>
    </w:div>
    <w:div w:id="1879971139">
      <w:bodyDiv w:val="1"/>
      <w:marLeft w:val="0"/>
      <w:marRight w:val="0"/>
      <w:marTop w:val="0"/>
      <w:marBottom w:val="0"/>
      <w:divBdr>
        <w:top w:val="none" w:sz="0" w:space="0" w:color="auto"/>
        <w:left w:val="none" w:sz="0" w:space="0" w:color="auto"/>
        <w:bottom w:val="none" w:sz="0" w:space="0" w:color="auto"/>
        <w:right w:val="none" w:sz="0" w:space="0" w:color="auto"/>
      </w:divBdr>
      <w:divsChild>
        <w:div w:id="779106093">
          <w:marLeft w:val="0"/>
          <w:marRight w:val="0"/>
          <w:marTop w:val="0"/>
          <w:marBottom w:val="0"/>
          <w:divBdr>
            <w:top w:val="none" w:sz="0" w:space="0" w:color="auto"/>
            <w:left w:val="none" w:sz="0" w:space="0" w:color="auto"/>
            <w:bottom w:val="none" w:sz="0" w:space="0" w:color="auto"/>
            <w:right w:val="none" w:sz="0" w:space="0" w:color="auto"/>
          </w:divBdr>
          <w:divsChild>
            <w:div w:id="1168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student/dibomehoho" TargetMode="External"/><Relationship Id="rId13" Type="http://schemas.openxmlformats.org/officeDocument/2006/relationships/hyperlink" Target="https://youtu.be/qKW3HaFaiO4" TargetMode="External"/><Relationship Id="rId3" Type="http://schemas.openxmlformats.org/officeDocument/2006/relationships/styles" Target="styles.xml"/><Relationship Id="rId7" Type="http://schemas.openxmlformats.org/officeDocument/2006/relationships/hyperlink" Target="https://resh.edu.ru/subject/lesson/4602/main/22196/" TargetMode="External"/><Relationship Id="rId12" Type="http://schemas.openxmlformats.org/officeDocument/2006/relationships/hyperlink" Target="http://www.youtube.com/watch?v=vUJp7k9B_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video/search?text=%D0%B2%D0%B8%D0%B4%D1%8B%20%D1%85%D0%BE%D0%B4%D1%8C%D0%B1%D1%8B%20%D0%B8%20%D0%B1%D0%B5%D0%B3%D0%B0%20%D0%BD%D0%B0%20%D1%83%D1%80%D0%BE%D0%BA%D0%B0%D1%85%20%D1%84%D0%B8%D0%B7%D0%BA%D1%83%D0%BB%D1%8C%D1%82%D1%83%D1%80%D1%8B&amp;path=wizard&amp;parent-reqid=1598948324529542-1398953155151032957800114-production-app-host-man-web-yp-228&amp;wiz_type=v4thumbs&amp;filmId=4095615395761785004" TargetMode="External"/><Relationship Id="rId5" Type="http://schemas.openxmlformats.org/officeDocument/2006/relationships/settings" Target="settings.xml"/><Relationship Id="rId15" Type="http://schemas.openxmlformats.org/officeDocument/2006/relationships/hyperlink" Target="mailto:tatyana_pronyaeva@mail.ru" TargetMode="External"/><Relationship Id="rId10" Type="http://schemas.openxmlformats.org/officeDocument/2006/relationships/hyperlink" Target="https://yandex.ru/video/preview?text" TargetMode="External"/><Relationship Id="rId4" Type="http://schemas.microsoft.com/office/2007/relationships/stylesWithEffects" Target="stylesWithEffects.xml"/><Relationship Id="rId9" Type="http://schemas.openxmlformats.org/officeDocument/2006/relationships/hyperlink" Target="https://resh.edu.ru/subject/lesson/6287/train/46893/" TargetMode="External"/><Relationship Id="rId14" Type="http://schemas.openxmlformats.org/officeDocument/2006/relationships/hyperlink" Target="mailto:shatenka.net.201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7F74-DB0B-4BD8-A6B3-0618F2B6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26</cp:revision>
  <dcterms:created xsi:type="dcterms:W3CDTF">2020-04-05T11:22:00Z</dcterms:created>
  <dcterms:modified xsi:type="dcterms:W3CDTF">2020-09-06T15:22:00Z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880921508</vt:i4>
  </property>
</Properties>
</file>