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2" w:rsidRDefault="00ED6BE2" w:rsidP="00ED6BE2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407042">
        <w:rPr>
          <w:rFonts w:ascii="Times New Roman" w:hAnsi="Times New Roman" w:cs="Times New Roman"/>
          <w:sz w:val="28"/>
        </w:rPr>
        <w:t xml:space="preserve">Класс: </w:t>
      </w:r>
      <w:r>
        <w:rPr>
          <w:rFonts w:ascii="Times New Roman" w:hAnsi="Times New Roman" w:cs="Times New Roman"/>
          <w:sz w:val="28"/>
        </w:rPr>
        <w:t>4А</w:t>
      </w:r>
    </w:p>
    <w:p w:rsidR="00ED6BE2" w:rsidRDefault="00ED6BE2" w:rsidP="00ED6BE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</w:t>
      </w:r>
    </w:p>
    <w:p w:rsidR="00ED6BE2" w:rsidRDefault="00ED6BE2" w:rsidP="00ED6B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 xml:space="preserve">1рок- 10.00-10.40, 2 урок - </w:t>
      </w:r>
      <w:r w:rsidRPr="003E7420">
        <w:rPr>
          <w:rFonts w:ascii="Times New Roman" w:hAnsi="Times New Roman"/>
          <w:sz w:val="28"/>
          <w:szCs w:val="28"/>
        </w:rPr>
        <w:t>11.00-11.40, 3 урок- 12.00-12.40, 4 урок - 12.40-13.10, 5 урок- 13.20-14.0</w:t>
      </w:r>
      <w:r>
        <w:rPr>
          <w:rFonts w:ascii="Times New Roman" w:hAnsi="Times New Roman"/>
          <w:sz w:val="28"/>
          <w:szCs w:val="28"/>
        </w:rPr>
        <w:t>0</w:t>
      </w:r>
    </w:p>
    <w:tbl>
      <w:tblPr>
        <w:tblStyle w:val="a3"/>
        <w:tblW w:w="158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842"/>
        <w:gridCol w:w="1985"/>
        <w:gridCol w:w="3685"/>
        <w:gridCol w:w="1560"/>
        <w:gridCol w:w="1417"/>
        <w:gridCol w:w="1849"/>
      </w:tblGrid>
      <w:tr w:rsidR="00DD0311" w:rsidRPr="00AA3D74" w:rsidTr="00F71792">
        <w:trPr>
          <w:trHeight w:val="1125"/>
        </w:trPr>
        <w:tc>
          <w:tcPr>
            <w:tcW w:w="1418" w:type="dxa"/>
          </w:tcPr>
          <w:p w:rsidR="00685796" w:rsidRPr="00AA3D74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26" w:type="dxa"/>
          </w:tcPr>
          <w:p w:rsidR="00685796" w:rsidRPr="00AA3D74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685796" w:rsidRPr="00AA3D74" w:rsidRDefault="00685796" w:rsidP="007A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85" w:type="dxa"/>
          </w:tcPr>
          <w:p w:rsidR="00685796" w:rsidRPr="00AA3D74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685" w:type="dxa"/>
          </w:tcPr>
          <w:p w:rsidR="00685796" w:rsidRPr="00AA3D74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AA3D74" w:rsidRDefault="00685796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685796" w:rsidRPr="00AA3D74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685796" w:rsidRPr="00AA3D74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9" w:type="dxa"/>
          </w:tcPr>
          <w:p w:rsidR="00685796" w:rsidRPr="00AA3D74" w:rsidRDefault="0068579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 Прыжковые упражнения: спрыгивание и запрыгивание, прыжки в высоту.</w:t>
            </w:r>
          </w:p>
        </w:tc>
        <w:tc>
          <w:tcPr>
            <w:tcW w:w="1985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Учебник (учебник И.В. Лях Физическая культура 1-4 класс), стр. 101-103</w:t>
            </w:r>
          </w:p>
        </w:tc>
        <w:tc>
          <w:tcPr>
            <w:tcW w:w="3685" w:type="dxa"/>
          </w:tcPr>
          <w:p w:rsidR="00F71792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1792" w:rsidRPr="00AA3D7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1.Смотреть ролики</w:t>
            </w: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Видео принимается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27.04.20г до 15.00 личным сообщением учителю</w:t>
            </w: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Представление об многозначных словах, о прямом и переносном значении слова.</w:t>
            </w:r>
          </w:p>
        </w:tc>
        <w:tc>
          <w:tcPr>
            <w:tcW w:w="1985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586-588 устно </w:t>
            </w:r>
            <w:proofErr w:type="spellStart"/>
            <w:proofErr w:type="gram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107, правило</w:t>
            </w: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1792" w:rsidRPr="00637B89" w:rsidRDefault="00882E5A" w:rsidP="009572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hyperlink r:id="rId8" w:tgtFrame="_blank" w:history="1">
                <w:r w:rsidR="00F71792" w:rsidRPr="00637B89">
                  <w:rPr>
                    <w:rStyle w:val="a4"/>
                    <w:rFonts w:ascii="Arial" w:hAnsi="Arial" w:cs="Arial"/>
                    <w:spacing w:val="15"/>
                    <w:lang w:val="en-US"/>
                  </w:rPr>
                  <w:t>https://youtu.be/Dctun1vdrdw</w:t>
                </w:r>
              </w:hyperlink>
              <w:r w:rsidR="00F71792" w:rsidRPr="00637B89">
                <w:rPr>
                  <w:rFonts w:ascii="Arial" w:hAnsi="Arial" w:cs="Arial"/>
                  <w:color w:val="FFFFFF"/>
                  <w:spacing w:val="15"/>
                  <w:lang w:val="en-US"/>
                </w:rPr>
                <w:t>r</w:t>
              </w:r>
            </w:hyperlink>
          </w:p>
        </w:tc>
        <w:tc>
          <w:tcPr>
            <w:tcW w:w="1560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589, 595 письменно</w:t>
            </w: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F71792" w:rsidRPr="00FD09BC" w:rsidRDefault="00F71792" w:rsidP="00957286">
            <w:pPr>
              <w:rPr>
                <w:rFonts w:ascii="Times New Roman" w:hAnsi="Times New Roman" w:cs="Times New Roman"/>
                <w:sz w:val="24"/>
              </w:rPr>
            </w:pPr>
            <w:r w:rsidRPr="00FD09BC">
              <w:rPr>
                <w:rFonts w:ascii="Times New Roman" w:hAnsi="Times New Roman" w:cs="Times New Roman"/>
                <w:sz w:val="24"/>
              </w:rPr>
              <w:t>Общие сведения: названия, столица</w:t>
            </w:r>
          </w:p>
        </w:tc>
        <w:tc>
          <w:tcPr>
            <w:tcW w:w="1985" w:type="dxa"/>
          </w:tcPr>
          <w:p w:rsidR="00F71792" w:rsidRPr="00FD09BC" w:rsidRDefault="00F71792" w:rsidP="00957286">
            <w:pPr>
              <w:rPr>
                <w:rFonts w:ascii="Times New Roman" w:hAnsi="Times New Roman" w:cs="Times New Roman"/>
                <w:sz w:val="24"/>
              </w:rPr>
            </w:pPr>
            <w:r w:rsidRPr="00FD09BC">
              <w:rPr>
                <w:rFonts w:ascii="Times New Roman" w:hAnsi="Times New Roman" w:cs="Times New Roman"/>
                <w:sz w:val="24"/>
              </w:rPr>
              <w:t xml:space="preserve">Учебник стр.117№1 </w:t>
            </w:r>
            <w:proofErr w:type="spellStart"/>
            <w:r w:rsidRPr="00FD09BC">
              <w:rPr>
                <w:rFonts w:ascii="Times New Roman" w:hAnsi="Times New Roman" w:cs="Times New Roman"/>
                <w:sz w:val="24"/>
              </w:rPr>
              <w:t>чит</w:t>
            </w:r>
            <w:proofErr w:type="spellEnd"/>
            <w:r w:rsidRPr="00FD09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</w:tcPr>
          <w:p w:rsidR="00F71792" w:rsidRPr="00FD09BC" w:rsidRDefault="00F71792" w:rsidP="009572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F71792" w:rsidRPr="00FD09BC" w:rsidRDefault="00F71792" w:rsidP="00957286">
            <w:pPr>
              <w:rPr>
                <w:rFonts w:ascii="Times New Roman" w:hAnsi="Times New Roman" w:cs="Times New Roman"/>
                <w:sz w:val="24"/>
              </w:rPr>
            </w:pPr>
            <w:r w:rsidRPr="00FD09BC">
              <w:rPr>
                <w:rFonts w:ascii="Times New Roman" w:hAnsi="Times New Roman" w:cs="Times New Roman"/>
                <w:sz w:val="24"/>
              </w:rPr>
              <w:t>Читать по учебнику</w:t>
            </w: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Составление, запись и выполнение простого алгоритма, плана поиска информации.</w:t>
            </w:r>
          </w:p>
        </w:tc>
        <w:tc>
          <w:tcPr>
            <w:tcW w:w="1985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A7A0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3685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D9A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F71792" w:rsidRPr="007A7A02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</w:t>
            </w:r>
          </w:p>
          <w:p w:rsidR="00F71792" w:rsidRPr="007A7A02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283 , 284 </w:t>
            </w: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сообщением.</w:t>
            </w: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нравственного содержания прочитанного. Ю.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«Чтоб летали мы все и росли!»</w:t>
            </w:r>
          </w:p>
        </w:tc>
        <w:tc>
          <w:tcPr>
            <w:tcW w:w="1985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76-78</w:t>
            </w:r>
          </w:p>
        </w:tc>
        <w:tc>
          <w:tcPr>
            <w:tcW w:w="3685" w:type="dxa"/>
          </w:tcPr>
          <w:p w:rsidR="00F71792" w:rsidRPr="00FA56D8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560" w:type="dxa"/>
          </w:tcPr>
          <w:p w:rsidR="00F71792" w:rsidRPr="00FA56D8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D8">
              <w:rPr>
                <w:rFonts w:ascii="Times New Roman" w:hAnsi="Times New Roman" w:cs="Times New Roman"/>
                <w:sz w:val="24"/>
                <w:szCs w:val="24"/>
              </w:rPr>
              <w:t>С76-78</w:t>
            </w:r>
          </w:p>
          <w:p w:rsidR="00F71792" w:rsidRPr="00FA56D8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D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или видео и отправляются учителю личным сообщением</w:t>
            </w:r>
          </w:p>
        </w:tc>
      </w:tr>
      <w:tr w:rsidR="00F71792" w:rsidRPr="00AA3D74" w:rsidTr="00F71792">
        <w:trPr>
          <w:trHeight w:val="27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</w:rPr>
              <w:t>Образование однокоренных слов с помощью суффиксов и приставок. Разбор слова по составу</w:t>
            </w:r>
          </w:p>
        </w:tc>
        <w:tc>
          <w:tcPr>
            <w:tcW w:w="1985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618 устно</w:t>
            </w:r>
          </w:p>
        </w:tc>
        <w:tc>
          <w:tcPr>
            <w:tcW w:w="3685" w:type="dxa"/>
          </w:tcPr>
          <w:p w:rsidR="00F71792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71792" w:rsidRPr="0063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https://youtu.be/9x8Tr5M8REA</w:t>
              </w:r>
            </w:hyperlink>
          </w:p>
        </w:tc>
        <w:tc>
          <w:tcPr>
            <w:tcW w:w="1560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619, 620 по заданию упражнения</w:t>
            </w: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Числовые выражения. Запись буквенных выражений по данному тексту.</w:t>
            </w:r>
          </w:p>
        </w:tc>
        <w:tc>
          <w:tcPr>
            <w:tcW w:w="1985" w:type="dxa"/>
          </w:tcPr>
          <w:p w:rsidR="00F71792" w:rsidRPr="007A7A02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81-82</w:t>
            </w:r>
          </w:p>
        </w:tc>
        <w:tc>
          <w:tcPr>
            <w:tcW w:w="3685" w:type="dxa"/>
          </w:tcPr>
          <w:p w:rsidR="00F71792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tgtFrame="_blank" w:history="1">
              <w:r w:rsidR="00F71792" w:rsidRPr="00637B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https://youtu.be/5sfW2nKTC7U</w:t>
              </w:r>
            </w:hyperlink>
          </w:p>
        </w:tc>
        <w:tc>
          <w:tcPr>
            <w:tcW w:w="1560" w:type="dxa"/>
          </w:tcPr>
          <w:p w:rsidR="00F71792" w:rsidRPr="007A7A02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Решить №285 устно</w:t>
            </w:r>
          </w:p>
          <w:p w:rsidR="00F71792" w:rsidRPr="007A7A02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№287, 289,290</w:t>
            </w: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виде фотографий  и отправляются учителю по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личным сообщением</w:t>
            </w: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 по серии иллюстраций к произведению. В. Высоцкий «Песня Кэрролла»</w:t>
            </w:r>
          </w:p>
        </w:tc>
        <w:tc>
          <w:tcPr>
            <w:tcW w:w="1985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78-81</w:t>
            </w:r>
          </w:p>
        </w:tc>
        <w:tc>
          <w:tcPr>
            <w:tcW w:w="3685" w:type="dxa"/>
          </w:tcPr>
          <w:p w:rsidR="00F71792" w:rsidRPr="00FA56D8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560" w:type="dxa"/>
          </w:tcPr>
          <w:p w:rsidR="00F71792" w:rsidRPr="00FA56D8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78-81</w:t>
            </w:r>
          </w:p>
          <w:p w:rsidR="00F71792" w:rsidRPr="00FA56D8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D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.04.2020, 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 </w:t>
            </w:r>
          </w:p>
        </w:tc>
      </w:tr>
      <w:tr w:rsidR="00F71792" w:rsidRPr="00AA3D74" w:rsidTr="00F71792">
        <w:trPr>
          <w:trHeight w:val="1125"/>
        </w:trPr>
        <w:tc>
          <w:tcPr>
            <w:tcW w:w="1418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F71792" w:rsidRPr="00AA3D74" w:rsidRDefault="00F71792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упражнения: прыжки в высоту.</w:t>
            </w:r>
          </w:p>
        </w:tc>
        <w:tc>
          <w:tcPr>
            <w:tcW w:w="1985" w:type="dxa"/>
          </w:tcPr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(учебник И.В. Лях Физическая культура 1-4 класс) </w:t>
            </w:r>
            <w:proofErr w:type="spellStart"/>
            <w:proofErr w:type="gram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100-103</w:t>
            </w:r>
          </w:p>
        </w:tc>
        <w:tc>
          <w:tcPr>
            <w:tcW w:w="3685" w:type="dxa"/>
          </w:tcPr>
          <w:p w:rsidR="00F71792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tgtFrame="_blank" w:history="1">
              <w:r w:rsidR="00F71792" w:rsidRPr="00AA3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https://youtu.be/PInqAWv62jA</w:t>
              </w:r>
            </w:hyperlink>
          </w:p>
        </w:tc>
        <w:tc>
          <w:tcPr>
            <w:tcW w:w="1560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849" w:type="dxa"/>
          </w:tcPr>
          <w:p w:rsidR="00F71792" w:rsidRPr="00AA3D74" w:rsidRDefault="00F71792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92" w:rsidRPr="00AA3D74" w:rsidRDefault="00F71792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882E5A" w:rsidRPr="00680158" w:rsidRDefault="00882E5A" w:rsidP="00340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книги. Книжка-игрушка</w:t>
            </w:r>
          </w:p>
        </w:tc>
        <w:tc>
          <w:tcPr>
            <w:tcW w:w="1985" w:type="dxa"/>
          </w:tcPr>
          <w:p w:rsidR="00882E5A" w:rsidRPr="00680158" w:rsidRDefault="00882E5A" w:rsidP="00340B5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E5A" w:rsidRPr="00BD6E71" w:rsidRDefault="00882E5A" w:rsidP="00340B5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E71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  <w:lang w:val="en-US"/>
              </w:rPr>
              <w:t>›</w:t>
            </w:r>
            <w:hyperlink r:id="rId12" w:tgtFrame="_blank" w:history="1">
              <w:r w:rsidRPr="00BD6E71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…k-</w:t>
              </w:r>
              <w:proofErr w:type="spellStart"/>
              <w:r w:rsidRPr="00BD6E71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uroku</w:t>
              </w:r>
              <w:proofErr w:type="spellEnd"/>
              <w:r w:rsidRPr="00BD6E71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Pr="00BD6E71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izo-klass-knizhka-igrushk</w:t>
              </w:r>
              <w:proofErr w:type="spellEnd"/>
            </w:hyperlink>
          </w:p>
        </w:tc>
        <w:tc>
          <w:tcPr>
            <w:tcW w:w="1560" w:type="dxa"/>
          </w:tcPr>
          <w:p w:rsidR="00882E5A" w:rsidRPr="00BD6E71" w:rsidRDefault="00882E5A" w:rsidP="003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книжку-игрушку по своему выбору.</w:t>
            </w:r>
          </w:p>
        </w:tc>
        <w:tc>
          <w:tcPr>
            <w:tcW w:w="1417" w:type="dxa"/>
          </w:tcPr>
          <w:p w:rsidR="00882E5A" w:rsidRPr="00680158" w:rsidRDefault="00882E5A" w:rsidP="00340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Филоненко Е.А</w:t>
            </w:r>
          </w:p>
        </w:tc>
        <w:tc>
          <w:tcPr>
            <w:tcW w:w="1849" w:type="dxa"/>
          </w:tcPr>
          <w:p w:rsidR="00882E5A" w:rsidRDefault="00882E5A" w:rsidP="003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882E5A" w:rsidRPr="00680158" w:rsidRDefault="00882E5A" w:rsidP="003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80158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882E5A" w:rsidRPr="00AA3D74" w:rsidTr="00F71792">
        <w:trPr>
          <w:trHeight w:val="432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E5A" w:rsidRPr="00AA3D74" w:rsidRDefault="00882E5A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E5A" w:rsidRPr="00AA3D74" w:rsidRDefault="00882E5A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зоркости. Использование орфографического словаря.</w:t>
            </w:r>
          </w:p>
        </w:tc>
        <w:tc>
          <w:tcPr>
            <w:tcW w:w="1985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82E5A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611 устно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3685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612,613 по заданию упражнения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882E5A" w:rsidRPr="00FD09BC" w:rsidRDefault="00882E5A" w:rsidP="00957286">
            <w:pPr>
              <w:rPr>
                <w:rFonts w:ascii="Times New Roman" w:hAnsi="Times New Roman" w:cs="Times New Roman"/>
                <w:sz w:val="24"/>
              </w:rPr>
            </w:pPr>
            <w:r w:rsidRPr="00FD09BC">
              <w:rPr>
                <w:rFonts w:ascii="Times New Roman" w:hAnsi="Times New Roman" w:cs="Times New Roman"/>
                <w:sz w:val="24"/>
              </w:rPr>
              <w:t>Контрольная работа №7</w:t>
            </w:r>
          </w:p>
        </w:tc>
        <w:tc>
          <w:tcPr>
            <w:tcW w:w="1985" w:type="dxa"/>
          </w:tcPr>
          <w:p w:rsidR="00882E5A" w:rsidRPr="00FD09BC" w:rsidRDefault="00882E5A" w:rsidP="009572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09BC">
              <w:rPr>
                <w:rFonts w:ascii="Times New Roman" w:hAnsi="Times New Roman" w:cs="Times New Roman"/>
                <w:sz w:val="24"/>
              </w:rPr>
              <w:t>Повтор</w:t>
            </w:r>
            <w:proofErr w:type="gramStart"/>
            <w:r w:rsidRPr="00FD09BC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FD09BC">
              <w:rPr>
                <w:rFonts w:ascii="Times New Roman" w:hAnsi="Times New Roman" w:cs="Times New Roman"/>
                <w:sz w:val="24"/>
              </w:rPr>
              <w:t>лова</w:t>
            </w:r>
            <w:proofErr w:type="spellEnd"/>
          </w:p>
        </w:tc>
        <w:tc>
          <w:tcPr>
            <w:tcW w:w="3685" w:type="dxa"/>
          </w:tcPr>
          <w:p w:rsidR="00882E5A" w:rsidRPr="00FD09BC" w:rsidRDefault="00882E5A" w:rsidP="009572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82E5A" w:rsidRPr="00FD09BC" w:rsidRDefault="00882E5A" w:rsidP="009572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82E5A" w:rsidRPr="00FD09BC" w:rsidRDefault="00882E5A" w:rsidP="009572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09BC">
              <w:rPr>
                <w:rFonts w:ascii="Times New Roman" w:hAnsi="Times New Roman" w:cs="Times New Roman"/>
                <w:sz w:val="24"/>
              </w:rPr>
              <w:t>Хвалева</w:t>
            </w:r>
            <w:proofErr w:type="spellEnd"/>
            <w:r w:rsidRPr="00FD09BC">
              <w:rPr>
                <w:rFonts w:ascii="Times New Roman" w:hAnsi="Times New Roman" w:cs="Times New Roman"/>
                <w:sz w:val="24"/>
              </w:rPr>
              <w:t xml:space="preserve"> А.</w:t>
            </w:r>
            <w:proofErr w:type="gramStart"/>
            <w:r w:rsidRPr="00FD09BC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(ВК и др.)</w:t>
            </w: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82E5A" w:rsidRPr="00AA3D74" w:rsidRDefault="00882E5A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Числовые выражения. Сравнение числовых и буквенных выражений.</w:t>
            </w:r>
          </w:p>
        </w:tc>
        <w:tc>
          <w:tcPr>
            <w:tcW w:w="1985" w:type="dxa"/>
          </w:tcPr>
          <w:p w:rsidR="00882E5A" w:rsidRPr="007A7A02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82-83</w:t>
            </w:r>
          </w:p>
        </w:tc>
        <w:tc>
          <w:tcPr>
            <w:tcW w:w="3685" w:type="dxa"/>
          </w:tcPr>
          <w:p w:rsidR="00882E5A" w:rsidRPr="00637B89" w:rsidRDefault="00882E5A" w:rsidP="00957286">
            <w:pPr>
              <w:tabs>
                <w:tab w:val="center" w:pos="17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3" w:tgtFrame="_blank" w:history="1"/>
            <w:r>
              <w:tab/>
              <w:t>-----------</w:t>
            </w:r>
          </w:p>
        </w:tc>
        <w:tc>
          <w:tcPr>
            <w:tcW w:w="1560" w:type="dxa"/>
          </w:tcPr>
          <w:p w:rsidR="00882E5A" w:rsidRPr="007A7A02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882E5A" w:rsidRPr="007A7A02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291,292,295</w:t>
            </w: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 сообщением</w:t>
            </w: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882E5A" w:rsidRPr="00AA3D74" w:rsidRDefault="00882E5A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Материки. Открытие материков Земли, их природа, растительный и животный мир, коренное население: как открывали Африку.</w:t>
            </w:r>
          </w:p>
        </w:tc>
        <w:tc>
          <w:tcPr>
            <w:tcW w:w="1985" w:type="dxa"/>
          </w:tcPr>
          <w:p w:rsidR="00882E5A" w:rsidRPr="000F484E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143-146</w:t>
            </w:r>
            <w:r w:rsidRPr="000F484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685" w:type="dxa"/>
          </w:tcPr>
          <w:p w:rsidR="00882E5A" w:rsidRPr="000F484E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5A" w:rsidRPr="000F484E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CAB1A" wp14:editId="415CC69B">
                  <wp:extent cx="1406724" cy="2500842"/>
                  <wp:effectExtent l="0" t="0" r="3175" b="0"/>
                  <wp:docPr id="5" name="Рисунок 5" descr="C:\Users\Lenovo\Desktop\изображение_viber_2020-04-16_15-02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изображение_viber_2020-04-16_15-02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7803" cy="250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82E5A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484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143-146</w:t>
            </w:r>
            <w:r w:rsidRPr="000F484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</w:t>
            </w:r>
          </w:p>
          <w:p w:rsidR="00882E5A" w:rsidRPr="000F484E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 146 ответить письменно на вопросы</w:t>
            </w:r>
          </w:p>
          <w:p w:rsidR="00882E5A" w:rsidRPr="000F484E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484E">
              <w:rPr>
                <w:rFonts w:ascii="Times New Roman" w:hAnsi="Times New Roman" w:cs="Times New Roman"/>
                <w:sz w:val="24"/>
                <w:szCs w:val="24"/>
              </w:rPr>
              <w:t>Запишите в тетрадь объекты, которые показаны на карте цифро</w:t>
            </w:r>
            <w:proofErr w:type="gramStart"/>
            <w:r w:rsidRPr="000F48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полуострова,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моря,залив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реки, озера горы, пустыня)</w:t>
            </w: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О.А</w:t>
            </w: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29.04.2020,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2" w:type="dxa"/>
          </w:tcPr>
          <w:p w:rsidR="00882E5A" w:rsidRPr="00501D9B" w:rsidRDefault="00882E5A" w:rsidP="00957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9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– общее представление о жанре, особенностях построения и выразительных средствах. </w:t>
            </w:r>
            <w:r w:rsidRPr="00501D9B">
              <w:rPr>
                <w:rFonts w:ascii="Times New Roman" w:hAnsi="Times New Roman" w:cs="Times New Roman"/>
                <w:b/>
                <w:sz w:val="24"/>
                <w:szCs w:val="24"/>
              </w:rPr>
              <w:t>«Мир волшебных звуков»</w:t>
            </w:r>
            <w:r w:rsidRPr="0050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82E5A" w:rsidRPr="00501D9B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01D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D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01D9B">
              <w:rPr>
                <w:rFonts w:ascii="Times New Roman" w:hAnsi="Times New Roman" w:cs="Times New Roman"/>
                <w:sz w:val="24"/>
                <w:szCs w:val="24"/>
              </w:rPr>
              <w:t xml:space="preserve"> 42-81</w:t>
            </w:r>
          </w:p>
        </w:tc>
        <w:tc>
          <w:tcPr>
            <w:tcW w:w="3685" w:type="dxa"/>
          </w:tcPr>
          <w:p w:rsidR="00882E5A" w:rsidRPr="00501D9B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560" w:type="dxa"/>
          </w:tcPr>
          <w:p w:rsidR="00882E5A" w:rsidRPr="00501D9B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 названия стихотворений, </w:t>
            </w:r>
            <w:r w:rsidRPr="00501D9B">
              <w:rPr>
                <w:rFonts w:ascii="Times New Roman" w:hAnsi="Times New Roman" w:cs="Times New Roman"/>
                <w:sz w:val="24"/>
                <w:szCs w:val="24"/>
              </w:rPr>
              <w:t>имена и фамилии авторов на стр. 42-81</w:t>
            </w:r>
          </w:p>
          <w:p w:rsidR="00882E5A" w:rsidRPr="00501D9B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D9B">
              <w:rPr>
                <w:rFonts w:ascii="Times New Roman" w:hAnsi="Times New Roman" w:cs="Times New Roman"/>
                <w:sz w:val="24"/>
                <w:szCs w:val="24"/>
              </w:rPr>
              <w:t>составь кроссво</w:t>
            </w:r>
            <w:proofErr w:type="gramStart"/>
            <w:r w:rsidRPr="00501D9B">
              <w:rPr>
                <w:rFonts w:ascii="Times New Roman" w:hAnsi="Times New Roman" w:cs="Times New Roman"/>
                <w:sz w:val="24"/>
                <w:szCs w:val="24"/>
              </w:rPr>
              <w:t>рд с кл</w:t>
            </w:r>
            <w:proofErr w:type="gramEnd"/>
            <w:r w:rsidRPr="00501D9B">
              <w:rPr>
                <w:rFonts w:ascii="Times New Roman" w:hAnsi="Times New Roman" w:cs="Times New Roman"/>
                <w:sz w:val="24"/>
                <w:szCs w:val="24"/>
              </w:rPr>
              <w:t xml:space="preserve">ючевым словом «Поэзия» </w:t>
            </w: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882E5A" w:rsidRPr="00AA3D74" w:rsidTr="00F71792">
        <w:trPr>
          <w:trHeight w:val="346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E5A" w:rsidRPr="00AA3D74" w:rsidRDefault="00882E5A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842" w:type="dxa"/>
          </w:tcPr>
          <w:p w:rsidR="00882E5A" w:rsidRPr="00AA3D74" w:rsidRDefault="00882E5A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правописания</w:t>
            </w:r>
          </w:p>
        </w:tc>
        <w:tc>
          <w:tcPr>
            <w:tcW w:w="1985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618 устно</w:t>
            </w:r>
          </w:p>
        </w:tc>
        <w:tc>
          <w:tcPr>
            <w:tcW w:w="3685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560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619, 620 по заданию упражнения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882E5A" w:rsidRPr="00AA3D74" w:rsidRDefault="00882E5A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упражнения: Контрольный урок. Прыжки в высоту</w:t>
            </w:r>
          </w:p>
        </w:tc>
        <w:tc>
          <w:tcPr>
            <w:tcW w:w="1985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(учебник И.В. Лях Физическая культура 1-4 класс), </w:t>
            </w:r>
            <w:proofErr w:type="spellStart"/>
            <w:proofErr w:type="gram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100-103</w:t>
            </w:r>
          </w:p>
        </w:tc>
        <w:tc>
          <w:tcPr>
            <w:tcW w:w="3685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tgtFrame="_blank" w:history="1">
              <w:r w:rsidRPr="00AA3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https://youtu.be/PInqAWv62jA</w:t>
              </w:r>
            </w:hyperlink>
          </w:p>
        </w:tc>
        <w:tc>
          <w:tcPr>
            <w:tcW w:w="1560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Выполнить прыжок с прямого разбега. Высота 60см.</w:t>
            </w: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Коноплева Н.И.</w:t>
            </w: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Видео принимается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30.04.20г до 15.00 личным сообщением учителю</w:t>
            </w: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26" w:type="dxa"/>
          </w:tcPr>
          <w:p w:rsidR="00882E5A" w:rsidRPr="00AA3D74" w:rsidRDefault="00882E5A" w:rsidP="0095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882E5A" w:rsidRPr="00AA3D74" w:rsidRDefault="00882E5A" w:rsidP="00957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D7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Числовые выражения. Усложненные уравнения.</w:t>
            </w:r>
          </w:p>
        </w:tc>
        <w:tc>
          <w:tcPr>
            <w:tcW w:w="1985" w:type="dxa"/>
          </w:tcPr>
          <w:p w:rsidR="00882E5A" w:rsidRPr="007A7A02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86-87</w:t>
            </w:r>
          </w:p>
        </w:tc>
        <w:tc>
          <w:tcPr>
            <w:tcW w:w="3685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tgtFrame="_blank" w:history="1">
              <w:r w:rsidRPr="0063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https://youtu.be/9sETuYg1Aog</w:t>
              </w:r>
            </w:hyperlink>
          </w:p>
        </w:tc>
        <w:tc>
          <w:tcPr>
            <w:tcW w:w="1560" w:type="dxa"/>
          </w:tcPr>
          <w:p w:rsidR="00882E5A" w:rsidRPr="007A7A02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Решить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99, 300,302</w:t>
            </w: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882E5A" w:rsidRPr="007A7A02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A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301, 303</w:t>
            </w:r>
          </w:p>
        </w:tc>
        <w:tc>
          <w:tcPr>
            <w:tcW w:w="1417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  <w:tr w:rsidR="00882E5A" w:rsidRPr="00AA3D74" w:rsidTr="00F71792">
        <w:trPr>
          <w:trHeight w:val="1125"/>
        </w:trPr>
        <w:tc>
          <w:tcPr>
            <w:tcW w:w="1418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126" w:type="dxa"/>
          </w:tcPr>
          <w:p w:rsidR="00882E5A" w:rsidRPr="00680158" w:rsidRDefault="00882E5A" w:rsidP="0034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14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родная литература</w:t>
            </w:r>
          </w:p>
        </w:tc>
        <w:tc>
          <w:tcPr>
            <w:tcW w:w="1842" w:type="dxa"/>
          </w:tcPr>
          <w:p w:rsidR="00882E5A" w:rsidRPr="00680158" w:rsidRDefault="00882E5A" w:rsidP="003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произведения. </w:t>
            </w:r>
            <w:proofErr w:type="gramStart"/>
            <w:r w:rsidRPr="005E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C9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героя, выраженные через поступки и речь.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Аксаков </w:t>
            </w:r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«Детские годы Багрова –внука»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(отрывок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«Багрово»)</w:t>
            </w:r>
          </w:p>
        </w:tc>
        <w:tc>
          <w:tcPr>
            <w:tcW w:w="1985" w:type="dxa"/>
          </w:tcPr>
          <w:p w:rsidR="00882E5A" w:rsidRPr="00187F00" w:rsidRDefault="00882E5A" w:rsidP="00340B5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2E5A" w:rsidRPr="00680158" w:rsidRDefault="00882E5A" w:rsidP="00340B5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  <w:proofErr w:type="spellStart"/>
            <w:r>
              <w:fldChar w:fldCharType="begin"/>
            </w:r>
            <w:r>
              <w:instrText xml:space="preserve"> HYPERLINK "https://www.bookol.ru/proza-main/russkaya_klassicheskaya_proza/122793/fulltext.htm" \t "_blank"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proza-main</w:t>
            </w:r>
            <w:proofErr w:type="spellEnd"/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russkaya_klassicheskaya</w:t>
            </w:r>
            <w:proofErr w:type="spellEnd"/>
            <w:r>
              <w:fldChar w:fldCharType="end"/>
            </w:r>
          </w:p>
        </w:tc>
        <w:tc>
          <w:tcPr>
            <w:tcW w:w="1560" w:type="dxa"/>
          </w:tcPr>
          <w:p w:rsidR="00882E5A" w:rsidRPr="00680158" w:rsidRDefault="00882E5A" w:rsidP="0034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отрывок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С.Аксакова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«Детские годы Багрова </w:t>
            </w:r>
            <w:proofErr w:type="gramStart"/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–в</w:t>
            </w:r>
            <w:proofErr w:type="gramEnd"/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нука»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(отрывок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3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«Багрово»)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1-4 абзац.</w:t>
            </w:r>
          </w:p>
        </w:tc>
        <w:tc>
          <w:tcPr>
            <w:tcW w:w="1417" w:type="dxa"/>
          </w:tcPr>
          <w:p w:rsidR="00882E5A" w:rsidRPr="002714E9" w:rsidRDefault="00882E5A" w:rsidP="00340B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4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Филоненко Е.А</w:t>
            </w:r>
          </w:p>
        </w:tc>
        <w:tc>
          <w:tcPr>
            <w:tcW w:w="1849" w:type="dxa"/>
          </w:tcPr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82E5A" w:rsidRPr="00AA3D74" w:rsidRDefault="00882E5A" w:rsidP="0095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</w:t>
            </w:r>
            <w:proofErr w:type="spellStart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A3D74">
              <w:rPr>
                <w:rFonts w:ascii="Times New Roman" w:hAnsi="Times New Roman" w:cs="Times New Roman"/>
                <w:sz w:val="24"/>
                <w:szCs w:val="24"/>
              </w:rPr>
              <w:t xml:space="preserve"> в виде фото и отправляются учителю личным сообщением</w:t>
            </w:r>
          </w:p>
        </w:tc>
      </w:tr>
    </w:tbl>
    <w:p w:rsidR="00407042" w:rsidRPr="00407042" w:rsidRDefault="00407042" w:rsidP="00407042">
      <w:pPr>
        <w:rPr>
          <w:rFonts w:ascii="Times New Roman" w:hAnsi="Times New Roman" w:cs="Times New Roman"/>
          <w:sz w:val="28"/>
        </w:rPr>
      </w:pPr>
    </w:p>
    <w:sectPr w:rsidR="00407042" w:rsidRPr="00407042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1"/>
    <w:rsid w:val="00096BD8"/>
    <w:rsid w:val="000C1C14"/>
    <w:rsid w:val="000F174D"/>
    <w:rsid w:val="000F1F4E"/>
    <w:rsid w:val="000F484E"/>
    <w:rsid w:val="0011076D"/>
    <w:rsid w:val="00151F08"/>
    <w:rsid w:val="001559F0"/>
    <w:rsid w:val="001F206C"/>
    <w:rsid w:val="00235878"/>
    <w:rsid w:val="00280785"/>
    <w:rsid w:val="00284880"/>
    <w:rsid w:val="002A044C"/>
    <w:rsid w:val="002D438F"/>
    <w:rsid w:val="002E7B8E"/>
    <w:rsid w:val="0031125B"/>
    <w:rsid w:val="0036455E"/>
    <w:rsid w:val="0037372E"/>
    <w:rsid w:val="00377DE9"/>
    <w:rsid w:val="003A44EC"/>
    <w:rsid w:val="003A4870"/>
    <w:rsid w:val="003B0DDF"/>
    <w:rsid w:val="003B5B9C"/>
    <w:rsid w:val="003C2DB9"/>
    <w:rsid w:val="003C5EB6"/>
    <w:rsid w:val="003C5F57"/>
    <w:rsid w:val="003C60BD"/>
    <w:rsid w:val="003E1A04"/>
    <w:rsid w:val="00407042"/>
    <w:rsid w:val="00416A35"/>
    <w:rsid w:val="00501D9B"/>
    <w:rsid w:val="005209A3"/>
    <w:rsid w:val="00545A54"/>
    <w:rsid w:val="005D0C3F"/>
    <w:rsid w:val="005D29A6"/>
    <w:rsid w:val="00627384"/>
    <w:rsid w:val="00637B89"/>
    <w:rsid w:val="00680158"/>
    <w:rsid w:val="00685796"/>
    <w:rsid w:val="00690CBE"/>
    <w:rsid w:val="006979D8"/>
    <w:rsid w:val="006D4C05"/>
    <w:rsid w:val="00711AB5"/>
    <w:rsid w:val="007342CF"/>
    <w:rsid w:val="00742217"/>
    <w:rsid w:val="00757C9E"/>
    <w:rsid w:val="007603A1"/>
    <w:rsid w:val="007A5B3B"/>
    <w:rsid w:val="007A7A02"/>
    <w:rsid w:val="008307FD"/>
    <w:rsid w:val="00872B83"/>
    <w:rsid w:val="008752CA"/>
    <w:rsid w:val="00882E5A"/>
    <w:rsid w:val="00927A14"/>
    <w:rsid w:val="009A22EA"/>
    <w:rsid w:val="009A3D9A"/>
    <w:rsid w:val="009B5F11"/>
    <w:rsid w:val="009E30BC"/>
    <w:rsid w:val="00A06074"/>
    <w:rsid w:val="00A36909"/>
    <w:rsid w:val="00A616A4"/>
    <w:rsid w:val="00A83EAC"/>
    <w:rsid w:val="00A852EF"/>
    <w:rsid w:val="00A976A3"/>
    <w:rsid w:val="00AA3D74"/>
    <w:rsid w:val="00B2149B"/>
    <w:rsid w:val="00B24293"/>
    <w:rsid w:val="00B53592"/>
    <w:rsid w:val="00B53B60"/>
    <w:rsid w:val="00BB1DCE"/>
    <w:rsid w:val="00BD6851"/>
    <w:rsid w:val="00BE4585"/>
    <w:rsid w:val="00BF4F42"/>
    <w:rsid w:val="00C748EF"/>
    <w:rsid w:val="00CA26E4"/>
    <w:rsid w:val="00CB359D"/>
    <w:rsid w:val="00CB7AC2"/>
    <w:rsid w:val="00CC3187"/>
    <w:rsid w:val="00D310CB"/>
    <w:rsid w:val="00D74D86"/>
    <w:rsid w:val="00D878CA"/>
    <w:rsid w:val="00DD0311"/>
    <w:rsid w:val="00DD4FA1"/>
    <w:rsid w:val="00E12E18"/>
    <w:rsid w:val="00ED3D23"/>
    <w:rsid w:val="00ED6BE2"/>
    <w:rsid w:val="00ED730C"/>
    <w:rsid w:val="00F020F7"/>
    <w:rsid w:val="00F22858"/>
    <w:rsid w:val="00F41C13"/>
    <w:rsid w:val="00F71792"/>
    <w:rsid w:val="00F909C8"/>
    <w:rsid w:val="00F91A7B"/>
    <w:rsid w:val="00FA0916"/>
    <w:rsid w:val="00FA5590"/>
    <w:rsid w:val="00FA56D8"/>
    <w:rsid w:val="00FD09BC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Zag11">
    <w:name w:val="Zag_11"/>
    <w:rsid w:val="00F41C13"/>
    <w:rPr>
      <w:color w:val="000000"/>
      <w:w w:val="100"/>
    </w:rPr>
  </w:style>
  <w:style w:type="character" w:styleId="a5">
    <w:name w:val="FollowedHyperlink"/>
    <w:basedOn w:val="a0"/>
    <w:uiPriority w:val="99"/>
    <w:semiHidden/>
    <w:unhideWhenUsed/>
    <w:rsid w:val="007603A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D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Знак"/>
    <w:link w:val="a7"/>
    <w:locked/>
    <w:rsid w:val="00DD031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DD031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table" w:customStyle="1" w:styleId="2">
    <w:name w:val="Сетка таблицы2"/>
    <w:basedOn w:val="a1"/>
    <w:next w:val="a3"/>
    <w:uiPriority w:val="39"/>
    <w:rsid w:val="00DD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BD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D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88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Zag11">
    <w:name w:val="Zag_11"/>
    <w:rsid w:val="00F41C13"/>
    <w:rPr>
      <w:color w:val="000000"/>
      <w:w w:val="100"/>
    </w:rPr>
  </w:style>
  <w:style w:type="character" w:styleId="a5">
    <w:name w:val="FollowedHyperlink"/>
    <w:basedOn w:val="a0"/>
    <w:uiPriority w:val="99"/>
    <w:semiHidden/>
    <w:unhideWhenUsed/>
    <w:rsid w:val="007603A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D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Знак"/>
    <w:link w:val="a7"/>
    <w:locked/>
    <w:rsid w:val="00DD031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DD031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table" w:customStyle="1" w:styleId="2">
    <w:name w:val="Сетка таблицы2"/>
    <w:basedOn w:val="a1"/>
    <w:next w:val="a3"/>
    <w:uiPriority w:val="39"/>
    <w:rsid w:val="00DD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BD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D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88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tun1vdrdw" TargetMode="External"/><Relationship Id="rId13" Type="http://schemas.openxmlformats.org/officeDocument/2006/relationships/hyperlink" Target="https://youtu.be/5sfW2nKTC7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Dctun1vdrdw" TargetMode="External"/><Relationship Id="rId12" Type="http://schemas.openxmlformats.org/officeDocument/2006/relationships/hyperlink" Target="https://infourok.ru/prezentaciya-k-uroku-izo-klass-knizhka-igrushka-159675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9sETuYg1Ao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yka.pw/uchebniki/4-klass/fizicheskaya-kultura-1-4-klassy-lyah-v-i/" TargetMode="External"/><Relationship Id="rId11" Type="http://schemas.openxmlformats.org/officeDocument/2006/relationships/hyperlink" Target="https://youtu.be/PInqAWv62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InqAWv62jA" TargetMode="External"/><Relationship Id="rId10" Type="http://schemas.openxmlformats.org/officeDocument/2006/relationships/hyperlink" Target="https://youtu.be/5sfW2nKTC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x8Tr5M8RE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C017-1103-4431-B342-AF5C8C42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2020-03-23T06:56:00Z</dcterms:created>
  <dcterms:modified xsi:type="dcterms:W3CDTF">2020-04-26T09:43:00Z</dcterms:modified>
</cp:coreProperties>
</file>